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30EF" w14:textId="77777777" w:rsidR="003E53BF" w:rsidRDefault="003E53BF" w:rsidP="00806EF2">
      <w:pPr>
        <w:pStyle w:val="Filenameandpath"/>
      </w:pPr>
    </w:p>
    <w:p w14:paraId="4D7DEA08" w14:textId="76CC0271" w:rsidR="003E53BF" w:rsidRPr="002C303C" w:rsidRDefault="00CC4C06" w:rsidP="002C303C">
      <w:pPr>
        <w:pStyle w:val="Title"/>
      </w:pPr>
      <w:r>
        <w:t>Audit and Risk Assurance (ARAC)</w:t>
      </w:r>
      <w:r w:rsidR="00783867">
        <w:t xml:space="preserve"> meeting</w:t>
      </w:r>
    </w:p>
    <w:p w14:paraId="728809F2" w14:textId="4E0C0CF9" w:rsidR="003E53BF" w:rsidRDefault="003E53BF" w:rsidP="006C77EB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3E53BF">
        <w:rPr>
          <w:b/>
          <w:bCs/>
          <w:szCs w:val="32"/>
        </w:rPr>
        <w:t>Date:</w:t>
      </w:r>
      <w:r w:rsidRPr="001954F3">
        <w:rPr>
          <w:b/>
          <w:szCs w:val="32"/>
        </w:rPr>
        <w:tab/>
      </w:r>
      <w:r w:rsidR="0069137F">
        <w:rPr>
          <w:szCs w:val="32"/>
        </w:rPr>
        <w:t>19 October</w:t>
      </w:r>
      <w:r w:rsidR="00A016B8">
        <w:rPr>
          <w:szCs w:val="32"/>
        </w:rPr>
        <w:t xml:space="preserve"> 2023</w:t>
      </w:r>
      <w:r>
        <w:rPr>
          <w:szCs w:val="32"/>
        </w:rPr>
        <w:tab/>
      </w:r>
    </w:p>
    <w:p w14:paraId="67F28F55" w14:textId="77777777" w:rsidR="003E53BF" w:rsidRDefault="003E53BF" w:rsidP="003E53BF">
      <w:pPr>
        <w:tabs>
          <w:tab w:val="left" w:pos="1985"/>
          <w:tab w:val="left" w:pos="4267"/>
          <w:tab w:val="left" w:pos="6379"/>
        </w:tabs>
        <w:rPr>
          <w:szCs w:val="32"/>
        </w:rPr>
      </w:pPr>
    </w:p>
    <w:p w14:paraId="5F71AAFC" w14:textId="5D2904A0" w:rsidR="003E53BF" w:rsidRPr="007A7C3A" w:rsidRDefault="003E53BF" w:rsidP="006C77EB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7A7C3A">
        <w:rPr>
          <w:b/>
          <w:bCs/>
          <w:szCs w:val="32"/>
        </w:rPr>
        <w:t>Paper reference:</w:t>
      </w:r>
      <w:r w:rsidR="006C77EB" w:rsidRPr="007A7C3A">
        <w:rPr>
          <w:b/>
          <w:szCs w:val="32"/>
        </w:rPr>
        <w:tab/>
      </w:r>
      <w:r w:rsidR="00E13319" w:rsidRPr="007A7C3A">
        <w:rPr>
          <w:bCs/>
          <w:szCs w:val="32"/>
        </w:rPr>
        <w:t>AUD 32/23</w:t>
      </w:r>
    </w:p>
    <w:p w14:paraId="26B97019" w14:textId="77777777" w:rsidR="003E53BF" w:rsidRPr="007A7C3A" w:rsidRDefault="003E53BF" w:rsidP="003E53BF">
      <w:pPr>
        <w:tabs>
          <w:tab w:val="left" w:pos="1985"/>
          <w:tab w:val="left" w:pos="4267"/>
          <w:tab w:val="left" w:pos="6379"/>
        </w:tabs>
        <w:rPr>
          <w:szCs w:val="32"/>
        </w:rPr>
      </w:pPr>
    </w:p>
    <w:p w14:paraId="330E2DCC" w14:textId="49F3F300" w:rsidR="003E53BF" w:rsidRPr="00917EFC" w:rsidRDefault="003E53BF" w:rsidP="006C77EB">
      <w:pPr>
        <w:tabs>
          <w:tab w:val="left" w:pos="2410"/>
          <w:tab w:val="left" w:pos="4267"/>
          <w:tab w:val="left" w:pos="6379"/>
        </w:tabs>
        <w:rPr>
          <w:b/>
          <w:bCs/>
          <w:szCs w:val="32"/>
          <w:lang w:val="pt-PT"/>
        </w:rPr>
      </w:pPr>
      <w:r w:rsidRPr="00917EFC">
        <w:rPr>
          <w:b/>
          <w:bCs/>
          <w:szCs w:val="32"/>
          <w:lang w:val="pt-PT"/>
        </w:rPr>
        <w:t>Agenda item:</w:t>
      </w:r>
      <w:r w:rsidRPr="00917EFC">
        <w:rPr>
          <w:b/>
          <w:bCs/>
          <w:szCs w:val="32"/>
          <w:lang w:val="pt-PT"/>
        </w:rPr>
        <w:tab/>
      </w:r>
      <w:r w:rsidR="00917EFC" w:rsidRPr="00917EFC">
        <w:rPr>
          <w:szCs w:val="32"/>
          <w:lang w:val="pt-PT"/>
        </w:rPr>
        <w:t>8</w:t>
      </w:r>
      <w:r w:rsidR="0075782B">
        <w:rPr>
          <w:szCs w:val="32"/>
          <w:lang w:val="pt-PT"/>
        </w:rPr>
        <w:t>.</w:t>
      </w:r>
    </w:p>
    <w:p w14:paraId="41FFC639" w14:textId="77777777" w:rsidR="003E53BF" w:rsidRPr="00917EFC" w:rsidRDefault="003E53BF">
      <w:pPr>
        <w:rPr>
          <w:szCs w:val="32"/>
          <w:lang w:val="pt-PT"/>
        </w:rPr>
      </w:pPr>
    </w:p>
    <w:p w14:paraId="0C644DC1" w14:textId="7FB331CF" w:rsidR="003E53BF" w:rsidRPr="00917EFC" w:rsidRDefault="003E53BF" w:rsidP="006C77EB">
      <w:pPr>
        <w:pStyle w:val="NormalBold"/>
        <w:tabs>
          <w:tab w:val="left" w:pos="2410"/>
        </w:tabs>
        <w:rPr>
          <w:szCs w:val="32"/>
          <w:lang w:val="pt-PT"/>
        </w:rPr>
      </w:pPr>
      <w:proofErr w:type="spellStart"/>
      <w:r w:rsidRPr="00917EFC">
        <w:rPr>
          <w:szCs w:val="32"/>
          <w:lang w:val="pt-PT"/>
        </w:rPr>
        <w:t>Author</w:t>
      </w:r>
      <w:proofErr w:type="spellEnd"/>
      <w:r w:rsidRPr="00917EFC">
        <w:rPr>
          <w:szCs w:val="32"/>
          <w:lang w:val="pt-PT"/>
        </w:rPr>
        <w:t xml:space="preserve">: </w:t>
      </w:r>
      <w:r w:rsidRPr="00917EFC">
        <w:rPr>
          <w:szCs w:val="32"/>
          <w:lang w:val="pt-PT"/>
        </w:rPr>
        <w:tab/>
      </w:r>
      <w:r w:rsidR="00917EFC" w:rsidRPr="00917EFC">
        <w:rPr>
          <w:b w:val="0"/>
          <w:bCs/>
          <w:szCs w:val="32"/>
          <w:lang w:val="pt-PT"/>
        </w:rPr>
        <w:t>Lo</w:t>
      </w:r>
      <w:r w:rsidR="00917EFC">
        <w:rPr>
          <w:b w:val="0"/>
          <w:bCs/>
          <w:szCs w:val="32"/>
          <w:lang w:val="pt-PT"/>
        </w:rPr>
        <w:t>uise Dineley</w:t>
      </w:r>
    </w:p>
    <w:p w14:paraId="3AF02B6F" w14:textId="77777777" w:rsidR="0022721B" w:rsidRDefault="002164BF" w:rsidP="0021547D">
      <w:pPr>
        <w:pStyle w:val="Subheading"/>
      </w:pPr>
      <w:r>
        <w:pict w14:anchorId="7745782A">
          <v:rect id="_x0000_i1025" style="width:460.7pt;height:1pt" o:hralign="center" o:hrstd="t" o:hrnoshade="t" o:hr="t" fillcolor="#4e1964" stroked="f"/>
        </w:pict>
      </w:r>
    </w:p>
    <w:p w14:paraId="2ABF0F40" w14:textId="77777777" w:rsidR="00EA7FAB" w:rsidRDefault="00EA7FAB" w:rsidP="0021547D">
      <w:pPr>
        <w:pStyle w:val="Subheading"/>
      </w:pPr>
    </w:p>
    <w:p w14:paraId="7EB8E07D" w14:textId="57D7D1B1" w:rsidR="006D25C3" w:rsidRPr="007A7C3A" w:rsidRDefault="00917EFC" w:rsidP="0021547D">
      <w:pPr>
        <w:pStyle w:val="Subheading"/>
        <w:rPr>
          <w:sz w:val="40"/>
          <w:szCs w:val="40"/>
        </w:rPr>
      </w:pPr>
      <w:r w:rsidRPr="007A7C3A">
        <w:rPr>
          <w:sz w:val="40"/>
          <w:szCs w:val="40"/>
        </w:rPr>
        <w:t>Cyber Security Quarter Update</w:t>
      </w:r>
    </w:p>
    <w:p w14:paraId="15891E3D" w14:textId="77777777" w:rsidR="006D25C3" w:rsidRPr="007A7C3A" w:rsidRDefault="006D25C3" w:rsidP="00AD685F">
      <w:pPr>
        <w:pStyle w:val="Heading1"/>
        <w:spacing w:line="320" w:lineRule="exact"/>
        <w:rPr>
          <w:sz w:val="32"/>
          <w:szCs w:val="32"/>
        </w:rPr>
      </w:pPr>
      <w:r w:rsidRPr="007A7C3A">
        <w:rPr>
          <w:sz w:val="32"/>
          <w:szCs w:val="32"/>
        </w:rPr>
        <w:t>Purpose of paper</w:t>
      </w:r>
      <w:r w:rsidR="00BD2381" w:rsidRPr="007A7C3A">
        <w:rPr>
          <w:sz w:val="32"/>
          <w:szCs w:val="32"/>
        </w:rPr>
        <w:br/>
      </w:r>
    </w:p>
    <w:p w14:paraId="4859C355" w14:textId="385F63CC" w:rsidR="004102E6" w:rsidRDefault="00F20B50" w:rsidP="007A7C3A">
      <w:pPr>
        <w:pStyle w:val="ListParagraph"/>
        <w:numPr>
          <w:ilvl w:val="0"/>
          <w:numId w:val="23"/>
        </w:numPr>
        <w:spacing w:line="276" w:lineRule="auto"/>
        <w:ind w:left="567" w:hanging="567"/>
        <w:contextualSpacing w:val="0"/>
      </w:pPr>
      <w:r>
        <w:t>The Cyber Security dashboard provides a summary of cyber security systems and protection and builds on the detailed report provided to ARAC in June 2023. It covers the period June – September 2023.</w:t>
      </w:r>
    </w:p>
    <w:p w14:paraId="2FFCAC23" w14:textId="77777777" w:rsidR="004A2004" w:rsidRDefault="004A2004" w:rsidP="004A2004">
      <w:pPr>
        <w:pStyle w:val="ListParagraph"/>
        <w:spacing w:line="276" w:lineRule="auto"/>
        <w:ind w:left="426"/>
        <w:contextualSpacing w:val="0"/>
      </w:pPr>
    </w:p>
    <w:p w14:paraId="1284A5D2" w14:textId="77777777" w:rsidR="00D868AF" w:rsidRPr="007A7C3A" w:rsidRDefault="00EA7FAB" w:rsidP="00EA7122">
      <w:pPr>
        <w:pStyle w:val="Heading1"/>
        <w:spacing w:before="0" w:line="320" w:lineRule="exact"/>
        <w:rPr>
          <w:rFonts w:eastAsiaTheme="minorHAnsi" w:cs="Arial"/>
          <w:b w:val="0"/>
          <w:bCs w:val="0"/>
          <w:sz w:val="32"/>
          <w:szCs w:val="32"/>
        </w:rPr>
      </w:pPr>
      <w:r w:rsidRPr="007A7C3A">
        <w:rPr>
          <w:sz w:val="32"/>
          <w:szCs w:val="32"/>
        </w:rPr>
        <w:t>Decision making to date</w:t>
      </w:r>
      <w:r w:rsidR="00BD2381" w:rsidRPr="007A7C3A">
        <w:rPr>
          <w:sz w:val="32"/>
          <w:szCs w:val="32"/>
        </w:rPr>
        <w:br/>
      </w:r>
    </w:p>
    <w:p w14:paraId="19609AF4" w14:textId="1DA583DB" w:rsidR="00A5348D" w:rsidRDefault="00C25A00" w:rsidP="007A7C3A">
      <w:pPr>
        <w:pStyle w:val="ListParagraph"/>
        <w:numPr>
          <w:ilvl w:val="0"/>
          <w:numId w:val="23"/>
        </w:numPr>
        <w:ind w:left="567" w:hanging="567"/>
      </w:pPr>
      <w:r>
        <w:t xml:space="preserve">The Cyber Security Quarterly Update is presented for the committee to note. </w:t>
      </w:r>
    </w:p>
    <w:sectPr w:rsidR="00A5348D" w:rsidSect="0069319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992" w:bottom="1418" w:left="170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AF24" w14:textId="77777777" w:rsidR="007A768B" w:rsidRDefault="007A768B">
      <w:r>
        <w:separator/>
      </w:r>
    </w:p>
  </w:endnote>
  <w:endnote w:type="continuationSeparator" w:id="0">
    <w:p w14:paraId="09C2BF0B" w14:textId="77777777" w:rsidR="007A768B" w:rsidRDefault="007A768B">
      <w:r>
        <w:continuationSeparator/>
      </w:r>
    </w:p>
  </w:endnote>
  <w:endnote w:type="continuationNotice" w:id="1">
    <w:p w14:paraId="02B29CEB" w14:textId="77777777" w:rsidR="007A768B" w:rsidRDefault="007A7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94D2" w14:textId="77777777" w:rsidR="00B93C09" w:rsidRDefault="00B93C09" w:rsidP="003C39E8">
    <w:pPr>
      <w:pStyle w:val="Footer"/>
      <w:jc w:val="right"/>
      <w:rPr>
        <w:szCs w:val="36"/>
      </w:rPr>
    </w:pPr>
    <w:r>
      <w:rPr>
        <w:sz w:val="18"/>
      </w:rPr>
      <w:tab/>
    </w:r>
  </w:p>
  <w:p w14:paraId="195106B6" w14:textId="77777777" w:rsidR="002164BF" w:rsidRDefault="002164BF" w:rsidP="002164BF">
    <w:pPr>
      <w:pStyle w:val="Header"/>
      <w:ind w:left="-851"/>
      <w:rPr>
        <w:sz w:val="18"/>
        <w:szCs w:val="18"/>
      </w:rPr>
    </w:pPr>
    <w:r>
      <w:rPr>
        <w:sz w:val="18"/>
        <w:szCs w:val="18"/>
      </w:rPr>
      <w:t xml:space="preserve">HTA meeting papers are not policy documents. </w:t>
    </w:r>
    <w:r>
      <w:rPr>
        <w:sz w:val="18"/>
        <w:szCs w:val="18"/>
      </w:rPr>
      <w:br/>
      <w:t>Draft policies may be subject to revision following the HTA Board meeting</w:t>
    </w:r>
  </w:p>
  <w:p w14:paraId="5E4C8472" w14:textId="77777777" w:rsidR="00B93C09" w:rsidRDefault="00B93C09" w:rsidP="003C39E8">
    <w:pPr>
      <w:pStyle w:val="Footer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D7A9" w14:textId="77777777" w:rsidR="00B93C09" w:rsidRPr="004102E6" w:rsidRDefault="00B93C09">
    <w:pPr>
      <w:pStyle w:val="Footer"/>
      <w:jc w:val="right"/>
      <w:rPr>
        <w:bCs/>
        <w:sz w:val="24"/>
      </w:rPr>
    </w:pPr>
  </w:p>
  <w:p w14:paraId="012E4C95" w14:textId="77777777" w:rsidR="00B93C09" w:rsidRDefault="00B93C09" w:rsidP="003C39E8">
    <w:pPr>
      <w:pStyle w:val="Footer"/>
      <w:jc w:val="right"/>
      <w:rPr>
        <w:szCs w:val="36"/>
      </w:rPr>
    </w:pPr>
  </w:p>
  <w:p w14:paraId="683CAFF7" w14:textId="77777777" w:rsidR="00B93C09" w:rsidRPr="003C39E8" w:rsidRDefault="00B93C09" w:rsidP="003C39E8">
    <w:pPr>
      <w:pStyle w:val="Footer"/>
      <w:ind w:left="-851"/>
      <w:rPr>
        <w:sz w:val="24"/>
        <w:szCs w:val="44"/>
      </w:rPr>
    </w:pPr>
    <w:r w:rsidRPr="003C39E8">
      <w:rPr>
        <w:sz w:val="24"/>
        <w:szCs w:val="40"/>
      </w:rPr>
      <w:t xml:space="preserve">HTA meeting papers are not policy documents. </w:t>
    </w:r>
    <w:r w:rsidRPr="003C39E8">
      <w:rPr>
        <w:sz w:val="24"/>
        <w:szCs w:val="40"/>
      </w:rPr>
      <w:br/>
      <w:t>Draft policies may be subject to revision following the HTA Board meeting</w:t>
    </w:r>
  </w:p>
  <w:p w14:paraId="7B378DA4" w14:textId="77777777" w:rsidR="00B93C09" w:rsidRPr="00896021" w:rsidRDefault="00B93C09" w:rsidP="003C39E8">
    <w:pPr>
      <w:pStyle w:val="Footer"/>
      <w:jc w:val="right"/>
      <w:rPr>
        <w:szCs w:val="36"/>
      </w:rPr>
    </w:pPr>
    <w:r w:rsidRPr="00896021">
      <w:rPr>
        <w:szCs w:val="36"/>
      </w:rPr>
      <w:fldChar w:fldCharType="begin"/>
    </w:r>
    <w:r w:rsidRPr="00896021">
      <w:rPr>
        <w:szCs w:val="36"/>
      </w:rPr>
      <w:instrText xml:space="preserve"> PAGE </w:instrText>
    </w:r>
    <w:r w:rsidRPr="00896021">
      <w:rPr>
        <w:szCs w:val="36"/>
      </w:rPr>
      <w:fldChar w:fldCharType="separate"/>
    </w:r>
    <w:r>
      <w:rPr>
        <w:szCs w:val="36"/>
      </w:rPr>
      <w:t>1</w:t>
    </w:r>
    <w:r w:rsidRPr="00896021">
      <w:rPr>
        <w:szCs w:val="36"/>
      </w:rPr>
      <w:fldChar w:fldCharType="end"/>
    </w:r>
  </w:p>
  <w:p w14:paraId="1D41BC00" w14:textId="77777777" w:rsidR="00B93C09" w:rsidRDefault="00B93C09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74C8A45" wp14:editId="5E614890">
          <wp:simplePos x="0" y="0"/>
          <wp:positionH relativeFrom="page">
            <wp:posOffset>4752340</wp:posOffset>
          </wp:positionH>
          <wp:positionV relativeFrom="page">
            <wp:posOffset>360045</wp:posOffset>
          </wp:positionV>
          <wp:extent cx="2019300" cy="609600"/>
          <wp:effectExtent l="1905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7CD5" w14:textId="77777777" w:rsidR="007A768B" w:rsidRDefault="007A768B">
      <w:r>
        <w:separator/>
      </w:r>
    </w:p>
  </w:footnote>
  <w:footnote w:type="continuationSeparator" w:id="0">
    <w:p w14:paraId="53DD3AD0" w14:textId="77777777" w:rsidR="007A768B" w:rsidRDefault="007A768B">
      <w:r>
        <w:continuationSeparator/>
      </w:r>
    </w:p>
  </w:footnote>
  <w:footnote w:type="continuationNotice" w:id="1">
    <w:p w14:paraId="73F26C62" w14:textId="77777777" w:rsidR="007A768B" w:rsidRDefault="007A7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EA36" w14:textId="3E04689A" w:rsidR="00B93C09" w:rsidRDefault="00B93C09">
    <w:pPr>
      <w:pStyle w:val="Filename"/>
    </w:pPr>
    <w:r w:rsidRPr="00B572AB">
      <w:rPr>
        <w:noProof/>
        <w:szCs w:val="32"/>
      </w:rPr>
      <w:drawing>
        <wp:anchor distT="0" distB="0" distL="114300" distR="114300" simplePos="0" relativeHeight="251658241" behindDoc="0" locked="1" layoutInCell="1" allowOverlap="1" wp14:anchorId="04CAB822" wp14:editId="70069344">
          <wp:simplePos x="0" y="0"/>
          <wp:positionH relativeFrom="page">
            <wp:posOffset>4966335</wp:posOffset>
          </wp:positionH>
          <wp:positionV relativeFrom="page">
            <wp:posOffset>502285</wp:posOffset>
          </wp:positionV>
          <wp:extent cx="2019300" cy="609600"/>
          <wp:effectExtent l="19050" t="0" r="0" b="0"/>
          <wp:wrapNone/>
          <wp:docPr id="13" name="Picture 13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STYLEREF "Filename and path" \* MERGEFORMAT </w:instrText>
    </w:r>
    <w:r>
      <w:fldChar w:fldCharType="end"/>
    </w:r>
  </w:p>
  <w:p w14:paraId="2E03DABB" w14:textId="77777777" w:rsidR="00B93C09" w:rsidRDefault="00B93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2BB3" w14:textId="77777777" w:rsidR="00B93C09" w:rsidRDefault="00B93C09">
    <w:pPr>
      <w:pStyle w:val="Header"/>
    </w:pPr>
    <w:r w:rsidRPr="00B002B2">
      <w:rPr>
        <w:sz w:val="24"/>
        <w:szCs w:val="40"/>
      </w:rPr>
      <w:t>Paper reference HTA (XX/XX)</w:t>
    </w:r>
  </w:p>
  <w:p w14:paraId="0DAF5862" w14:textId="77777777" w:rsidR="00B93C09" w:rsidRDefault="00B93C09">
    <w:pPr>
      <w:pStyle w:val="Header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C97EF2"/>
    <w:multiLevelType w:val="hybridMultilevel"/>
    <w:tmpl w:val="DB0A9F72"/>
    <w:lvl w:ilvl="0" w:tplc="5B80CADA">
      <w:start w:val="1"/>
      <w:numFmt w:val="decimal"/>
      <w:lvlText w:val="%1."/>
      <w:lvlJc w:val="left"/>
      <w:pPr>
        <w:ind w:left="339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A7779"/>
    <w:multiLevelType w:val="hybridMultilevel"/>
    <w:tmpl w:val="78106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A2CFB"/>
    <w:multiLevelType w:val="hybridMultilevel"/>
    <w:tmpl w:val="50145EFE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E06F69"/>
    <w:multiLevelType w:val="hybridMultilevel"/>
    <w:tmpl w:val="9A2AE6D2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555859"/>
    <w:multiLevelType w:val="hybridMultilevel"/>
    <w:tmpl w:val="2AAED586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4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00569"/>
    <w:multiLevelType w:val="hybridMultilevel"/>
    <w:tmpl w:val="5AA60EBE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3D91"/>
    <w:multiLevelType w:val="hybridMultilevel"/>
    <w:tmpl w:val="56AEBE02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9419">
    <w:abstractNumId w:val="4"/>
  </w:num>
  <w:num w:numId="2" w16cid:durableId="1722434326">
    <w:abstractNumId w:val="8"/>
  </w:num>
  <w:num w:numId="3" w16cid:durableId="1012343357">
    <w:abstractNumId w:val="20"/>
  </w:num>
  <w:num w:numId="4" w16cid:durableId="1398746989">
    <w:abstractNumId w:val="15"/>
  </w:num>
  <w:num w:numId="5" w16cid:durableId="472451540">
    <w:abstractNumId w:val="15"/>
    <w:lvlOverride w:ilvl="0">
      <w:startOverride w:val="1"/>
    </w:lvlOverride>
  </w:num>
  <w:num w:numId="6" w16cid:durableId="1939219161">
    <w:abstractNumId w:val="6"/>
  </w:num>
  <w:num w:numId="7" w16cid:durableId="1776485036">
    <w:abstractNumId w:val="9"/>
  </w:num>
  <w:num w:numId="8" w16cid:durableId="655572201">
    <w:abstractNumId w:val="13"/>
  </w:num>
  <w:num w:numId="9" w16cid:durableId="93592973">
    <w:abstractNumId w:val="8"/>
  </w:num>
  <w:num w:numId="10" w16cid:durableId="2004694395">
    <w:abstractNumId w:val="8"/>
  </w:num>
  <w:num w:numId="11" w16cid:durableId="992684181">
    <w:abstractNumId w:val="3"/>
  </w:num>
  <w:num w:numId="12" w16cid:durableId="2041202662">
    <w:abstractNumId w:val="3"/>
  </w:num>
  <w:num w:numId="13" w16cid:durableId="1667391685">
    <w:abstractNumId w:val="11"/>
  </w:num>
  <w:num w:numId="14" w16cid:durableId="544875789">
    <w:abstractNumId w:val="16"/>
  </w:num>
  <w:num w:numId="15" w16cid:durableId="1322654578">
    <w:abstractNumId w:val="2"/>
  </w:num>
  <w:num w:numId="16" w16cid:durableId="613096976">
    <w:abstractNumId w:val="2"/>
  </w:num>
  <w:num w:numId="17" w16cid:durableId="785849822">
    <w:abstractNumId w:val="1"/>
  </w:num>
  <w:num w:numId="18" w16cid:durableId="123668588">
    <w:abstractNumId w:val="0"/>
  </w:num>
  <w:num w:numId="19" w16cid:durableId="1911620233">
    <w:abstractNumId w:val="22"/>
  </w:num>
  <w:num w:numId="20" w16cid:durableId="1282999854">
    <w:abstractNumId w:val="17"/>
  </w:num>
  <w:num w:numId="21" w16cid:durableId="1470434809">
    <w:abstractNumId w:val="25"/>
  </w:num>
  <w:num w:numId="22" w16cid:durableId="1303731105">
    <w:abstractNumId w:val="24"/>
  </w:num>
  <w:num w:numId="23" w16cid:durableId="1030765405">
    <w:abstractNumId w:val="10"/>
  </w:num>
  <w:num w:numId="24" w16cid:durableId="126558801">
    <w:abstractNumId w:val="12"/>
  </w:num>
  <w:num w:numId="25" w16cid:durableId="1163157959">
    <w:abstractNumId w:val="21"/>
  </w:num>
  <w:num w:numId="26" w16cid:durableId="1938321696">
    <w:abstractNumId w:val="28"/>
  </w:num>
  <w:num w:numId="27" w16cid:durableId="2028098465">
    <w:abstractNumId w:val="27"/>
  </w:num>
  <w:num w:numId="28" w16cid:durableId="381833955">
    <w:abstractNumId w:val="18"/>
  </w:num>
  <w:num w:numId="29" w16cid:durableId="94832860">
    <w:abstractNumId w:val="14"/>
  </w:num>
  <w:num w:numId="30" w16cid:durableId="486364108">
    <w:abstractNumId w:val="29"/>
  </w:num>
  <w:num w:numId="31" w16cid:durableId="1512723882">
    <w:abstractNumId w:val="26"/>
  </w:num>
  <w:num w:numId="32" w16cid:durableId="2075078748">
    <w:abstractNumId w:val="5"/>
  </w:num>
  <w:num w:numId="33" w16cid:durableId="1655646544">
    <w:abstractNumId w:val="23"/>
  </w:num>
  <w:num w:numId="34" w16cid:durableId="967588350">
    <w:abstractNumId w:val="19"/>
  </w:num>
  <w:num w:numId="35" w16cid:durableId="598372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>
      <o:colormru v:ext="edit" colors="#86b0b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73"/>
    <w:rsid w:val="00005925"/>
    <w:rsid w:val="000074A0"/>
    <w:rsid w:val="000116CA"/>
    <w:rsid w:val="0001389D"/>
    <w:rsid w:val="00013CC6"/>
    <w:rsid w:val="00013E16"/>
    <w:rsid w:val="000333A2"/>
    <w:rsid w:val="00033C07"/>
    <w:rsid w:val="000375C9"/>
    <w:rsid w:val="00043872"/>
    <w:rsid w:val="00057DD6"/>
    <w:rsid w:val="00063C4E"/>
    <w:rsid w:val="00064E17"/>
    <w:rsid w:val="00071390"/>
    <w:rsid w:val="0007200C"/>
    <w:rsid w:val="00075D49"/>
    <w:rsid w:val="00076CE6"/>
    <w:rsid w:val="00077F6E"/>
    <w:rsid w:val="00082B23"/>
    <w:rsid w:val="000A3409"/>
    <w:rsid w:val="000A36EB"/>
    <w:rsid w:val="000B1869"/>
    <w:rsid w:val="000B3651"/>
    <w:rsid w:val="000B6951"/>
    <w:rsid w:val="000C3813"/>
    <w:rsid w:val="000C4BFD"/>
    <w:rsid w:val="000C7C99"/>
    <w:rsid w:val="000C7CF2"/>
    <w:rsid w:val="000D1BFD"/>
    <w:rsid w:val="000E3451"/>
    <w:rsid w:val="000F2C8D"/>
    <w:rsid w:val="000F34AA"/>
    <w:rsid w:val="00112DC0"/>
    <w:rsid w:val="00113687"/>
    <w:rsid w:val="00120463"/>
    <w:rsid w:val="00123A05"/>
    <w:rsid w:val="00123C7E"/>
    <w:rsid w:val="00127BCA"/>
    <w:rsid w:val="00143F57"/>
    <w:rsid w:val="0014455C"/>
    <w:rsid w:val="00154745"/>
    <w:rsid w:val="001637C2"/>
    <w:rsid w:val="00166219"/>
    <w:rsid w:val="001712F5"/>
    <w:rsid w:val="001823CB"/>
    <w:rsid w:val="001829D6"/>
    <w:rsid w:val="00183FFD"/>
    <w:rsid w:val="00185AF0"/>
    <w:rsid w:val="001875B7"/>
    <w:rsid w:val="00191D05"/>
    <w:rsid w:val="001954F3"/>
    <w:rsid w:val="001A38F4"/>
    <w:rsid w:val="001A3B67"/>
    <w:rsid w:val="001A4AB0"/>
    <w:rsid w:val="001B1C07"/>
    <w:rsid w:val="001C3C67"/>
    <w:rsid w:val="001C6DD2"/>
    <w:rsid w:val="001D1550"/>
    <w:rsid w:val="001D4D03"/>
    <w:rsid w:val="001D794C"/>
    <w:rsid w:val="001E407F"/>
    <w:rsid w:val="001F4069"/>
    <w:rsid w:val="001F56F7"/>
    <w:rsid w:val="002023C0"/>
    <w:rsid w:val="00206B07"/>
    <w:rsid w:val="00206DC8"/>
    <w:rsid w:val="00207BF3"/>
    <w:rsid w:val="00212271"/>
    <w:rsid w:val="00212DA1"/>
    <w:rsid w:val="0021547D"/>
    <w:rsid w:val="002164BF"/>
    <w:rsid w:val="00221219"/>
    <w:rsid w:val="00224A4B"/>
    <w:rsid w:val="0022721B"/>
    <w:rsid w:val="002342BE"/>
    <w:rsid w:val="00234DA9"/>
    <w:rsid w:val="002515FE"/>
    <w:rsid w:val="00254CE8"/>
    <w:rsid w:val="0025706F"/>
    <w:rsid w:val="00257B39"/>
    <w:rsid w:val="00261F86"/>
    <w:rsid w:val="00262500"/>
    <w:rsid w:val="0026517F"/>
    <w:rsid w:val="002675FF"/>
    <w:rsid w:val="002713B1"/>
    <w:rsid w:val="00271DA4"/>
    <w:rsid w:val="00272711"/>
    <w:rsid w:val="0027692A"/>
    <w:rsid w:val="0028106C"/>
    <w:rsid w:val="00281F42"/>
    <w:rsid w:val="002865DE"/>
    <w:rsid w:val="0028678D"/>
    <w:rsid w:val="00290F91"/>
    <w:rsid w:val="00296C2E"/>
    <w:rsid w:val="002A1DBE"/>
    <w:rsid w:val="002A596E"/>
    <w:rsid w:val="002A677A"/>
    <w:rsid w:val="002B22D1"/>
    <w:rsid w:val="002B4552"/>
    <w:rsid w:val="002C303C"/>
    <w:rsid w:val="002C6FCA"/>
    <w:rsid w:val="002C7771"/>
    <w:rsid w:val="002C7ED4"/>
    <w:rsid w:val="002D4060"/>
    <w:rsid w:val="002D4AE2"/>
    <w:rsid w:val="002D4C5C"/>
    <w:rsid w:val="002D5B3C"/>
    <w:rsid w:val="002D75D3"/>
    <w:rsid w:val="002D78C2"/>
    <w:rsid w:val="002E1922"/>
    <w:rsid w:val="002E5E5E"/>
    <w:rsid w:val="002E7073"/>
    <w:rsid w:val="002E718B"/>
    <w:rsid w:val="002E721A"/>
    <w:rsid w:val="002F3C5F"/>
    <w:rsid w:val="003066C3"/>
    <w:rsid w:val="00313BFA"/>
    <w:rsid w:val="00314603"/>
    <w:rsid w:val="003240AF"/>
    <w:rsid w:val="00327149"/>
    <w:rsid w:val="00332E3F"/>
    <w:rsid w:val="003332D8"/>
    <w:rsid w:val="00337E1B"/>
    <w:rsid w:val="00342B6B"/>
    <w:rsid w:val="00344869"/>
    <w:rsid w:val="00354D70"/>
    <w:rsid w:val="00364164"/>
    <w:rsid w:val="003645DF"/>
    <w:rsid w:val="00366F4F"/>
    <w:rsid w:val="003822B1"/>
    <w:rsid w:val="00382F11"/>
    <w:rsid w:val="003939AC"/>
    <w:rsid w:val="0039541F"/>
    <w:rsid w:val="00396436"/>
    <w:rsid w:val="00397A37"/>
    <w:rsid w:val="003B439E"/>
    <w:rsid w:val="003B4BE1"/>
    <w:rsid w:val="003C39E8"/>
    <w:rsid w:val="003C6989"/>
    <w:rsid w:val="003D3024"/>
    <w:rsid w:val="003E2B5E"/>
    <w:rsid w:val="003E53BF"/>
    <w:rsid w:val="003E6A0C"/>
    <w:rsid w:val="003F072D"/>
    <w:rsid w:val="003F1573"/>
    <w:rsid w:val="003F4889"/>
    <w:rsid w:val="003F4D44"/>
    <w:rsid w:val="003F5523"/>
    <w:rsid w:val="0040534E"/>
    <w:rsid w:val="004102E6"/>
    <w:rsid w:val="00430D9C"/>
    <w:rsid w:val="00435291"/>
    <w:rsid w:val="00437EA2"/>
    <w:rsid w:val="00444A41"/>
    <w:rsid w:val="00445738"/>
    <w:rsid w:val="004801D2"/>
    <w:rsid w:val="00482C9E"/>
    <w:rsid w:val="00484D7C"/>
    <w:rsid w:val="004912B5"/>
    <w:rsid w:val="004A2004"/>
    <w:rsid w:val="004A5591"/>
    <w:rsid w:val="004B1A97"/>
    <w:rsid w:val="004B2F41"/>
    <w:rsid w:val="004C34B7"/>
    <w:rsid w:val="004C376E"/>
    <w:rsid w:val="004C6726"/>
    <w:rsid w:val="004C7F0C"/>
    <w:rsid w:val="004E227E"/>
    <w:rsid w:val="004E71C7"/>
    <w:rsid w:val="004E749F"/>
    <w:rsid w:val="004F0B10"/>
    <w:rsid w:val="00501F75"/>
    <w:rsid w:val="0050537A"/>
    <w:rsid w:val="00505F01"/>
    <w:rsid w:val="00512184"/>
    <w:rsid w:val="00513B7B"/>
    <w:rsid w:val="00513CE0"/>
    <w:rsid w:val="005201B0"/>
    <w:rsid w:val="00526986"/>
    <w:rsid w:val="005324B4"/>
    <w:rsid w:val="00535866"/>
    <w:rsid w:val="005362D0"/>
    <w:rsid w:val="0054256D"/>
    <w:rsid w:val="005476ED"/>
    <w:rsid w:val="0056223A"/>
    <w:rsid w:val="00564DE7"/>
    <w:rsid w:val="00575224"/>
    <w:rsid w:val="00583FB2"/>
    <w:rsid w:val="005877DF"/>
    <w:rsid w:val="005906FC"/>
    <w:rsid w:val="00592838"/>
    <w:rsid w:val="005929D2"/>
    <w:rsid w:val="0059548C"/>
    <w:rsid w:val="005A00EC"/>
    <w:rsid w:val="005A33A9"/>
    <w:rsid w:val="005C6E16"/>
    <w:rsid w:val="005D300C"/>
    <w:rsid w:val="005D4901"/>
    <w:rsid w:val="005D5A8A"/>
    <w:rsid w:val="005D6F38"/>
    <w:rsid w:val="005E38A5"/>
    <w:rsid w:val="005E3A5F"/>
    <w:rsid w:val="005F145E"/>
    <w:rsid w:val="005F5F73"/>
    <w:rsid w:val="00600734"/>
    <w:rsid w:val="006008CA"/>
    <w:rsid w:val="006049BF"/>
    <w:rsid w:val="00604FD5"/>
    <w:rsid w:val="00607D25"/>
    <w:rsid w:val="00610177"/>
    <w:rsid w:val="006111B0"/>
    <w:rsid w:val="006139A2"/>
    <w:rsid w:val="0062174A"/>
    <w:rsid w:val="006264A7"/>
    <w:rsid w:val="006374FF"/>
    <w:rsid w:val="00644A5E"/>
    <w:rsid w:val="0064675A"/>
    <w:rsid w:val="00652C31"/>
    <w:rsid w:val="00655CD0"/>
    <w:rsid w:val="00660637"/>
    <w:rsid w:val="00660DA5"/>
    <w:rsid w:val="00665651"/>
    <w:rsid w:val="006700FC"/>
    <w:rsid w:val="006857E5"/>
    <w:rsid w:val="00686F5D"/>
    <w:rsid w:val="0069137F"/>
    <w:rsid w:val="0069319C"/>
    <w:rsid w:val="0069390E"/>
    <w:rsid w:val="006B3593"/>
    <w:rsid w:val="006B4A26"/>
    <w:rsid w:val="006C165A"/>
    <w:rsid w:val="006C77EB"/>
    <w:rsid w:val="006D249A"/>
    <w:rsid w:val="006D25C3"/>
    <w:rsid w:val="006D2922"/>
    <w:rsid w:val="006E4D82"/>
    <w:rsid w:val="006E5DEE"/>
    <w:rsid w:val="006E64FE"/>
    <w:rsid w:val="006F4A57"/>
    <w:rsid w:val="00706FAA"/>
    <w:rsid w:val="007110EA"/>
    <w:rsid w:val="00711FBD"/>
    <w:rsid w:val="00713D08"/>
    <w:rsid w:val="00722973"/>
    <w:rsid w:val="0072520C"/>
    <w:rsid w:val="00730418"/>
    <w:rsid w:val="00731717"/>
    <w:rsid w:val="00740A5A"/>
    <w:rsid w:val="00750C1E"/>
    <w:rsid w:val="00753E97"/>
    <w:rsid w:val="007543DF"/>
    <w:rsid w:val="0075782B"/>
    <w:rsid w:val="00763A91"/>
    <w:rsid w:val="00764BBE"/>
    <w:rsid w:val="007759AF"/>
    <w:rsid w:val="0077637A"/>
    <w:rsid w:val="00776928"/>
    <w:rsid w:val="00780294"/>
    <w:rsid w:val="00780ACE"/>
    <w:rsid w:val="00780C32"/>
    <w:rsid w:val="0078154B"/>
    <w:rsid w:val="00781969"/>
    <w:rsid w:val="007822DE"/>
    <w:rsid w:val="00783287"/>
    <w:rsid w:val="00783867"/>
    <w:rsid w:val="007873C1"/>
    <w:rsid w:val="00796762"/>
    <w:rsid w:val="00796BEA"/>
    <w:rsid w:val="007A5615"/>
    <w:rsid w:val="007A768B"/>
    <w:rsid w:val="007A7C3A"/>
    <w:rsid w:val="007A7F0A"/>
    <w:rsid w:val="007B3A4C"/>
    <w:rsid w:val="007B7DA6"/>
    <w:rsid w:val="007B7E99"/>
    <w:rsid w:val="007C2204"/>
    <w:rsid w:val="007C23E7"/>
    <w:rsid w:val="007C4BF9"/>
    <w:rsid w:val="007C4E81"/>
    <w:rsid w:val="007D1EA6"/>
    <w:rsid w:val="007D2B76"/>
    <w:rsid w:val="007E49C4"/>
    <w:rsid w:val="007E5018"/>
    <w:rsid w:val="007E5BAE"/>
    <w:rsid w:val="007E5E46"/>
    <w:rsid w:val="007E7EE2"/>
    <w:rsid w:val="007F01C8"/>
    <w:rsid w:val="007F5C6F"/>
    <w:rsid w:val="007F6351"/>
    <w:rsid w:val="00802F95"/>
    <w:rsid w:val="00803606"/>
    <w:rsid w:val="00806EF2"/>
    <w:rsid w:val="008123D0"/>
    <w:rsid w:val="0081341E"/>
    <w:rsid w:val="008163A7"/>
    <w:rsid w:val="00816994"/>
    <w:rsid w:val="00825E24"/>
    <w:rsid w:val="00827F34"/>
    <w:rsid w:val="008325CD"/>
    <w:rsid w:val="00843E7A"/>
    <w:rsid w:val="00844ECF"/>
    <w:rsid w:val="00850D18"/>
    <w:rsid w:val="00855C75"/>
    <w:rsid w:val="008566BE"/>
    <w:rsid w:val="00865142"/>
    <w:rsid w:val="008768D2"/>
    <w:rsid w:val="00883944"/>
    <w:rsid w:val="00884B98"/>
    <w:rsid w:val="0089150B"/>
    <w:rsid w:val="00892CE7"/>
    <w:rsid w:val="00893FAC"/>
    <w:rsid w:val="00894679"/>
    <w:rsid w:val="0089519A"/>
    <w:rsid w:val="008B1D41"/>
    <w:rsid w:val="008B3C67"/>
    <w:rsid w:val="008B729A"/>
    <w:rsid w:val="008D0181"/>
    <w:rsid w:val="008D3EB0"/>
    <w:rsid w:val="008D4FB9"/>
    <w:rsid w:val="008E6D7E"/>
    <w:rsid w:val="0090733F"/>
    <w:rsid w:val="0091642F"/>
    <w:rsid w:val="00917EFC"/>
    <w:rsid w:val="009203A5"/>
    <w:rsid w:val="0092061B"/>
    <w:rsid w:val="009216C5"/>
    <w:rsid w:val="009250D9"/>
    <w:rsid w:val="009250EF"/>
    <w:rsid w:val="009307FE"/>
    <w:rsid w:val="00936914"/>
    <w:rsid w:val="0094245D"/>
    <w:rsid w:val="009455C5"/>
    <w:rsid w:val="00947B39"/>
    <w:rsid w:val="0095461D"/>
    <w:rsid w:val="00961464"/>
    <w:rsid w:val="00970A0E"/>
    <w:rsid w:val="00974423"/>
    <w:rsid w:val="00974A5B"/>
    <w:rsid w:val="00974BFE"/>
    <w:rsid w:val="00977231"/>
    <w:rsid w:val="00990ABF"/>
    <w:rsid w:val="009A6CA2"/>
    <w:rsid w:val="009A7176"/>
    <w:rsid w:val="009B6BD1"/>
    <w:rsid w:val="009C16F0"/>
    <w:rsid w:val="009C6131"/>
    <w:rsid w:val="009E6DDA"/>
    <w:rsid w:val="009F4236"/>
    <w:rsid w:val="009F5439"/>
    <w:rsid w:val="00A0022B"/>
    <w:rsid w:val="00A016B8"/>
    <w:rsid w:val="00A01753"/>
    <w:rsid w:val="00A10C8F"/>
    <w:rsid w:val="00A12AA0"/>
    <w:rsid w:val="00A15698"/>
    <w:rsid w:val="00A174AF"/>
    <w:rsid w:val="00A27D4B"/>
    <w:rsid w:val="00A27FA0"/>
    <w:rsid w:val="00A441B2"/>
    <w:rsid w:val="00A4499D"/>
    <w:rsid w:val="00A51B83"/>
    <w:rsid w:val="00A5348D"/>
    <w:rsid w:val="00A54E2B"/>
    <w:rsid w:val="00A57862"/>
    <w:rsid w:val="00A63863"/>
    <w:rsid w:val="00A64139"/>
    <w:rsid w:val="00A64CDC"/>
    <w:rsid w:val="00A771C1"/>
    <w:rsid w:val="00A77A3D"/>
    <w:rsid w:val="00A806ED"/>
    <w:rsid w:val="00AA1AB6"/>
    <w:rsid w:val="00AA28EF"/>
    <w:rsid w:val="00AA2D6A"/>
    <w:rsid w:val="00AA78AB"/>
    <w:rsid w:val="00AA7919"/>
    <w:rsid w:val="00AB34BE"/>
    <w:rsid w:val="00AB5752"/>
    <w:rsid w:val="00AB7996"/>
    <w:rsid w:val="00AC060C"/>
    <w:rsid w:val="00AC1B12"/>
    <w:rsid w:val="00AC50B1"/>
    <w:rsid w:val="00AC7A87"/>
    <w:rsid w:val="00AD4FA7"/>
    <w:rsid w:val="00AD59BA"/>
    <w:rsid w:val="00AD685F"/>
    <w:rsid w:val="00AE3214"/>
    <w:rsid w:val="00AE3D07"/>
    <w:rsid w:val="00AF229D"/>
    <w:rsid w:val="00AF42D1"/>
    <w:rsid w:val="00B002B2"/>
    <w:rsid w:val="00B06970"/>
    <w:rsid w:val="00B125D7"/>
    <w:rsid w:val="00B23ADC"/>
    <w:rsid w:val="00B2437D"/>
    <w:rsid w:val="00B263DA"/>
    <w:rsid w:val="00B30480"/>
    <w:rsid w:val="00B3390E"/>
    <w:rsid w:val="00B34082"/>
    <w:rsid w:val="00B34C94"/>
    <w:rsid w:val="00B366FF"/>
    <w:rsid w:val="00B36BD6"/>
    <w:rsid w:val="00B36F87"/>
    <w:rsid w:val="00B42BF3"/>
    <w:rsid w:val="00B5091E"/>
    <w:rsid w:val="00B51786"/>
    <w:rsid w:val="00B51DD5"/>
    <w:rsid w:val="00B51FBA"/>
    <w:rsid w:val="00B530DE"/>
    <w:rsid w:val="00B533FE"/>
    <w:rsid w:val="00B55268"/>
    <w:rsid w:val="00B5749E"/>
    <w:rsid w:val="00B603DF"/>
    <w:rsid w:val="00B626C1"/>
    <w:rsid w:val="00B63CCF"/>
    <w:rsid w:val="00B82AE3"/>
    <w:rsid w:val="00B93C09"/>
    <w:rsid w:val="00B9495E"/>
    <w:rsid w:val="00B975C6"/>
    <w:rsid w:val="00BA3218"/>
    <w:rsid w:val="00BA7363"/>
    <w:rsid w:val="00BC0CA9"/>
    <w:rsid w:val="00BC5B02"/>
    <w:rsid w:val="00BC6BCB"/>
    <w:rsid w:val="00BD2381"/>
    <w:rsid w:val="00BE6B7D"/>
    <w:rsid w:val="00BE6C55"/>
    <w:rsid w:val="00BF4E41"/>
    <w:rsid w:val="00C12653"/>
    <w:rsid w:val="00C221C2"/>
    <w:rsid w:val="00C25A00"/>
    <w:rsid w:val="00C307F7"/>
    <w:rsid w:val="00C3230D"/>
    <w:rsid w:val="00C35CD8"/>
    <w:rsid w:val="00C4528B"/>
    <w:rsid w:val="00C45840"/>
    <w:rsid w:val="00C45BDF"/>
    <w:rsid w:val="00C5121C"/>
    <w:rsid w:val="00C520B8"/>
    <w:rsid w:val="00C56F3D"/>
    <w:rsid w:val="00C60817"/>
    <w:rsid w:val="00C62EBF"/>
    <w:rsid w:val="00C662D1"/>
    <w:rsid w:val="00C73929"/>
    <w:rsid w:val="00C747F8"/>
    <w:rsid w:val="00C74D15"/>
    <w:rsid w:val="00C831B3"/>
    <w:rsid w:val="00C83F3F"/>
    <w:rsid w:val="00C87991"/>
    <w:rsid w:val="00C87A9A"/>
    <w:rsid w:val="00C92140"/>
    <w:rsid w:val="00C94F6F"/>
    <w:rsid w:val="00C95057"/>
    <w:rsid w:val="00C96028"/>
    <w:rsid w:val="00CB2388"/>
    <w:rsid w:val="00CB6D69"/>
    <w:rsid w:val="00CC06CC"/>
    <w:rsid w:val="00CC0FD9"/>
    <w:rsid w:val="00CC19B5"/>
    <w:rsid w:val="00CC276F"/>
    <w:rsid w:val="00CC4C06"/>
    <w:rsid w:val="00CD5B84"/>
    <w:rsid w:val="00CD72B9"/>
    <w:rsid w:val="00CE0B3F"/>
    <w:rsid w:val="00CE0B4C"/>
    <w:rsid w:val="00CE420B"/>
    <w:rsid w:val="00CF4EF0"/>
    <w:rsid w:val="00D03DEC"/>
    <w:rsid w:val="00D05D8B"/>
    <w:rsid w:val="00D06A3E"/>
    <w:rsid w:val="00D100B1"/>
    <w:rsid w:val="00D10E69"/>
    <w:rsid w:val="00D11A53"/>
    <w:rsid w:val="00D11C95"/>
    <w:rsid w:val="00D15086"/>
    <w:rsid w:val="00D15EDD"/>
    <w:rsid w:val="00D207F5"/>
    <w:rsid w:val="00D23790"/>
    <w:rsid w:val="00D25EC9"/>
    <w:rsid w:val="00D31F25"/>
    <w:rsid w:val="00D42A4A"/>
    <w:rsid w:val="00D53C04"/>
    <w:rsid w:val="00D5524D"/>
    <w:rsid w:val="00D560D1"/>
    <w:rsid w:val="00D64441"/>
    <w:rsid w:val="00D659D2"/>
    <w:rsid w:val="00D73B85"/>
    <w:rsid w:val="00D74074"/>
    <w:rsid w:val="00D75889"/>
    <w:rsid w:val="00D779FD"/>
    <w:rsid w:val="00D868AF"/>
    <w:rsid w:val="00D91355"/>
    <w:rsid w:val="00D92EFC"/>
    <w:rsid w:val="00D9300A"/>
    <w:rsid w:val="00D94EE4"/>
    <w:rsid w:val="00DA4254"/>
    <w:rsid w:val="00DB25F1"/>
    <w:rsid w:val="00DC2BB8"/>
    <w:rsid w:val="00DC5B36"/>
    <w:rsid w:val="00DD18DE"/>
    <w:rsid w:val="00DD799A"/>
    <w:rsid w:val="00DD7C1D"/>
    <w:rsid w:val="00DE37F9"/>
    <w:rsid w:val="00DE4785"/>
    <w:rsid w:val="00DE48B1"/>
    <w:rsid w:val="00DE505B"/>
    <w:rsid w:val="00DF2E7A"/>
    <w:rsid w:val="00E0253E"/>
    <w:rsid w:val="00E13319"/>
    <w:rsid w:val="00E15F10"/>
    <w:rsid w:val="00E23C09"/>
    <w:rsid w:val="00E27B24"/>
    <w:rsid w:val="00E32BA4"/>
    <w:rsid w:val="00E33823"/>
    <w:rsid w:val="00E37060"/>
    <w:rsid w:val="00E41290"/>
    <w:rsid w:val="00E42151"/>
    <w:rsid w:val="00E4295C"/>
    <w:rsid w:val="00E450CB"/>
    <w:rsid w:val="00E5750A"/>
    <w:rsid w:val="00E623D1"/>
    <w:rsid w:val="00E71DCB"/>
    <w:rsid w:val="00E73474"/>
    <w:rsid w:val="00E83746"/>
    <w:rsid w:val="00E922F4"/>
    <w:rsid w:val="00E92AF6"/>
    <w:rsid w:val="00EA1140"/>
    <w:rsid w:val="00EA3D68"/>
    <w:rsid w:val="00EA7122"/>
    <w:rsid w:val="00EA77A9"/>
    <w:rsid w:val="00EA7FAB"/>
    <w:rsid w:val="00EB31BC"/>
    <w:rsid w:val="00EB3C5D"/>
    <w:rsid w:val="00EB5823"/>
    <w:rsid w:val="00EC3079"/>
    <w:rsid w:val="00EC72D8"/>
    <w:rsid w:val="00ED14E2"/>
    <w:rsid w:val="00ED4383"/>
    <w:rsid w:val="00ED73D3"/>
    <w:rsid w:val="00ED769D"/>
    <w:rsid w:val="00EE0FBA"/>
    <w:rsid w:val="00EE30BE"/>
    <w:rsid w:val="00EE4252"/>
    <w:rsid w:val="00EF3D3A"/>
    <w:rsid w:val="00F01CBC"/>
    <w:rsid w:val="00F025E5"/>
    <w:rsid w:val="00F1079C"/>
    <w:rsid w:val="00F20B50"/>
    <w:rsid w:val="00F2261E"/>
    <w:rsid w:val="00F236AE"/>
    <w:rsid w:val="00F26E26"/>
    <w:rsid w:val="00F33AE9"/>
    <w:rsid w:val="00F34466"/>
    <w:rsid w:val="00F3668B"/>
    <w:rsid w:val="00F400A4"/>
    <w:rsid w:val="00F418C8"/>
    <w:rsid w:val="00F519DC"/>
    <w:rsid w:val="00F57A19"/>
    <w:rsid w:val="00F62812"/>
    <w:rsid w:val="00F63AAC"/>
    <w:rsid w:val="00F6675D"/>
    <w:rsid w:val="00F7298E"/>
    <w:rsid w:val="00F7392C"/>
    <w:rsid w:val="00F73C2B"/>
    <w:rsid w:val="00F878BE"/>
    <w:rsid w:val="00FA356E"/>
    <w:rsid w:val="00FA42DF"/>
    <w:rsid w:val="00FA5081"/>
    <w:rsid w:val="00FA76A2"/>
    <w:rsid w:val="00FA7890"/>
    <w:rsid w:val="00FB10AD"/>
    <w:rsid w:val="00FB3837"/>
    <w:rsid w:val="00FD28B7"/>
    <w:rsid w:val="00FD5D7A"/>
    <w:rsid w:val="00FD5E8A"/>
    <w:rsid w:val="00FE2155"/>
    <w:rsid w:val="00FE3DED"/>
    <w:rsid w:val="00FF022A"/>
    <w:rsid w:val="00FF054B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86b0be"/>
    </o:shapedefaults>
    <o:shapelayout v:ext="edit">
      <o:idmap v:ext="edit" data="2"/>
    </o:shapelayout>
  </w:shapeDefaults>
  <w:decimalSymbol w:val="."/>
  <w:listSeparator w:val=","/>
  <w14:docId w14:val="3B96D81F"/>
  <w15:docId w15:val="{5B4FF58A-5F3D-4552-8681-67124D5F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rsid w:val="00397A37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rsid w:val="003E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3E53B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8134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3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34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3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41E"/>
    <w:rPr>
      <w:rFonts w:ascii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34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AC Paper" ma:contentTypeID="0x01010070FA452D68FE2C4C857151ED38B1EED9AC0017332BDA34AE94498D665E83FB436E94" ma:contentTypeVersion="31" ma:contentTypeDescription="" ma:contentTypeScope="" ma:versionID="25ef8c6c0330bd22a445b921f0b961a3">
  <xsd:schema xmlns:xsd="http://www.w3.org/2001/XMLSchema" xmlns:xs="http://www.w3.org/2001/XMLSchema" xmlns:p="http://schemas.microsoft.com/office/2006/metadata/properties" xmlns:ns2="da565c07-dda8-49d0-af77-97162e211c3a" targetNamespace="http://schemas.microsoft.com/office/2006/metadata/properties" ma:root="true" ma:fieldsID="05b2737caaae96c56dec8ccf22429567" ns2:_="">
    <xsd:import namespace="da565c07-dda8-49d0-af77-97162e211c3a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5f_x0020_Date xmlns="da565c07-dda8-49d0-af77-97162e211c3a" xsi:nil="true"/>
    <Review_x005f_x0020_Date xmlns="da565c07-dda8-49d0-af77-97162e211c3a" xsi:nil="true"/>
    <_dlc_DocId xmlns="da565c07-dda8-49d0-af77-97162e211c3a">AD75TJCKWPSD-1767322064-25233</_dlc_DocId>
    <_dlc_DocIdUrl xmlns="da565c07-dda8-49d0-af77-97162e211c3a">
      <Url>https://htagovuk.sharepoint.com/sites/edrms/qm/_layouts/15/DocIdRedir.aspx?ID=AD75TJCKWPSD-1767322064-25233</Url>
      <Description>AD75TJCKWPSD-1767322064-25233</Description>
    </_dlc_DocIdUrl>
  </documentManagement>
</p:properties>
</file>

<file path=customXml/itemProps1.xml><?xml version="1.0" encoding="utf-8"?>
<ds:datastoreItem xmlns:ds="http://schemas.openxmlformats.org/officeDocument/2006/customXml" ds:itemID="{611CF2F3-9D90-4880-A26E-86324244D0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3333D-2565-45B5-B7BC-1C355EED5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65c07-dda8-49d0-af77-97162e21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083B5-2C79-4EBE-8631-688D0353FD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1A7CD2-E5D8-4278-94A8-168222949EA8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a565c07-dda8-49d0-af77-97162e211c3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HTA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subject/>
  <dc:creator>Morounke Akingbola</dc:creator>
  <cp:keywords/>
  <cp:lastModifiedBy>Heather Troy</cp:lastModifiedBy>
  <cp:revision>11</cp:revision>
  <cp:lastPrinted>2006-02-06T14:25:00Z</cp:lastPrinted>
  <dcterms:created xsi:type="dcterms:W3CDTF">2023-10-10T12:46:00Z</dcterms:created>
  <dcterms:modified xsi:type="dcterms:W3CDTF">2023-10-12T10:52:00Z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0x01010070FA452D68FE2C4C857151ED38B1EED9AC0017332BDA34AE94498D665E83FB436E94</vt:lpwstr>
  </property>
  <property fmtid="{D5CDD505-2E9C-101B-9397-08002B2CF9AE}" pid="4" name="_dlc_DocIdItemGuid">
    <vt:lpwstr>ec037d5f-46d5-4c4d-bcef-049296282fb2</vt:lpwstr>
  </property>
  <property fmtid="{D5CDD505-2E9C-101B-9397-08002B2CF9AE}" pid="5" name="URL">
    <vt:lpwstr>, </vt:lpwstr>
  </property>
</Properties>
</file>