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4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19300" cy="6096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Title"/>
        <w:spacing w:line="664" w:lineRule="auto"/>
      </w:pPr>
      <w:bookmarkStart w:name="AUD 25-23 ARAC Gifts and Hospitality Reg" w:id="1"/>
      <w:bookmarkEnd w:id="1"/>
      <w:r>
        <w:rPr>
          <w:b w:val="0"/>
        </w:rPr>
      </w:r>
      <w:r>
        <w:rPr>
          <w:color w:val="6F2F9F"/>
        </w:rPr>
        <w:t>Audit</w:t>
      </w:r>
      <w:r>
        <w:rPr>
          <w:color w:val="6F2F9F"/>
          <w:spacing w:val="-8"/>
        </w:rPr>
        <w:t> </w:t>
      </w:r>
      <w:r>
        <w:rPr>
          <w:color w:val="6F2F9F"/>
        </w:rPr>
        <w:t>and</w:t>
      </w:r>
      <w:r>
        <w:rPr>
          <w:color w:val="6F2F9F"/>
          <w:spacing w:val="-8"/>
        </w:rPr>
        <w:t> </w:t>
      </w:r>
      <w:r>
        <w:rPr>
          <w:color w:val="6F2F9F"/>
        </w:rPr>
        <w:t>Risk</w:t>
      </w:r>
      <w:r>
        <w:rPr>
          <w:color w:val="6F2F9F"/>
          <w:spacing w:val="-24"/>
        </w:rPr>
        <w:t> </w:t>
      </w:r>
      <w:r>
        <w:rPr>
          <w:color w:val="6F2F9F"/>
        </w:rPr>
        <w:t>Assurance</w:t>
      </w:r>
      <w:r>
        <w:rPr>
          <w:color w:val="6F2F9F"/>
          <w:spacing w:val="-8"/>
        </w:rPr>
        <w:t> </w:t>
      </w:r>
      <w:r>
        <w:rPr>
          <w:color w:val="6F2F9F"/>
        </w:rPr>
        <w:t>Committee</w:t>
      </w:r>
      <w:r>
        <w:rPr>
          <w:color w:val="6F2F9F"/>
          <w:spacing w:val="-8"/>
        </w:rPr>
        <w:t> </w:t>
      </w:r>
      <w:r>
        <w:rPr>
          <w:color w:val="6F2F9F"/>
        </w:rPr>
        <w:t>(ARAC) </w:t>
      </w:r>
      <w:r>
        <w:rPr/>
        <w:t>Gifts and Hospitality Register</w:t>
      </w:r>
    </w:p>
    <w:p>
      <w:pPr>
        <w:spacing w:after="0" w:line="664" w:lineRule="auto"/>
        <w:sectPr>
          <w:type w:val="continuous"/>
          <w:pgSz w:w="11910" w:h="16840"/>
          <w:pgMar w:top="260" w:bottom="280" w:left="880" w:right="800"/>
        </w:sectPr>
      </w:pPr>
    </w:p>
    <w:p>
      <w:pPr>
        <w:pStyle w:val="BodyText"/>
        <w:ind w:left="6941"/>
        <w:rPr>
          <w:sz w:val="20"/>
        </w:rPr>
      </w:pPr>
      <w:r>
        <w:rPr>
          <w:sz w:val="20"/>
        </w:rPr>
        <w:drawing>
          <wp:inline distT="0" distB="0" distL="0" distR="0">
            <wp:extent cx="2026485" cy="6080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48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b/>
          <w:sz w:val="27"/>
        </w:rPr>
      </w:pPr>
    </w:p>
    <w:p>
      <w:pPr>
        <w:spacing w:before="86"/>
        <w:ind w:left="112" w:right="0" w:firstLine="0"/>
        <w:jc w:val="left"/>
        <w:rPr>
          <w:b/>
          <w:sz w:val="40"/>
        </w:rPr>
      </w:pPr>
      <w:bookmarkStart w:name="AUD 25-23 ARAC Gifts and Hospitality Reg" w:id="2"/>
      <w:bookmarkEnd w:id="2"/>
      <w:r>
        <w:rPr/>
      </w:r>
      <w:bookmarkStart w:name="12  AUD 25-23 Cover Paper for Declaratio" w:id="3"/>
      <w:bookmarkEnd w:id="3"/>
      <w:r>
        <w:rPr/>
      </w:r>
      <w:r>
        <w:rPr>
          <w:b/>
          <w:color w:val="5E487A"/>
          <w:sz w:val="40"/>
        </w:rPr>
        <w:t>Audit</w:t>
      </w:r>
      <w:r>
        <w:rPr>
          <w:b/>
          <w:color w:val="5E487A"/>
          <w:spacing w:val="-16"/>
          <w:sz w:val="40"/>
        </w:rPr>
        <w:t> </w:t>
      </w:r>
      <w:r>
        <w:rPr>
          <w:b/>
          <w:color w:val="5E487A"/>
          <w:sz w:val="40"/>
        </w:rPr>
        <w:t>and</w:t>
      </w:r>
      <w:r>
        <w:rPr>
          <w:b/>
          <w:color w:val="5E487A"/>
          <w:spacing w:val="-16"/>
          <w:sz w:val="40"/>
        </w:rPr>
        <w:t> </w:t>
      </w:r>
      <w:r>
        <w:rPr>
          <w:b/>
          <w:color w:val="5E487A"/>
          <w:sz w:val="40"/>
        </w:rPr>
        <w:t>Risk</w:t>
      </w:r>
      <w:r>
        <w:rPr>
          <w:b/>
          <w:color w:val="5E487A"/>
          <w:spacing w:val="-17"/>
          <w:sz w:val="40"/>
        </w:rPr>
        <w:t> </w:t>
      </w:r>
      <w:r>
        <w:rPr>
          <w:b/>
          <w:color w:val="5E487A"/>
          <w:sz w:val="40"/>
        </w:rPr>
        <w:t>Assurance</w:t>
      </w:r>
      <w:r>
        <w:rPr>
          <w:b/>
          <w:color w:val="5E487A"/>
          <w:spacing w:val="-15"/>
          <w:sz w:val="40"/>
        </w:rPr>
        <w:t> </w:t>
      </w:r>
      <w:r>
        <w:rPr>
          <w:b/>
          <w:color w:val="5E487A"/>
          <w:sz w:val="40"/>
        </w:rPr>
        <w:t>Committee</w:t>
      </w:r>
      <w:r>
        <w:rPr>
          <w:b/>
          <w:color w:val="5E487A"/>
          <w:spacing w:val="-16"/>
          <w:sz w:val="40"/>
        </w:rPr>
        <w:t> </w:t>
      </w:r>
      <w:r>
        <w:rPr>
          <w:b/>
          <w:color w:val="5E487A"/>
          <w:spacing w:val="-2"/>
          <w:sz w:val="40"/>
        </w:rPr>
        <w:t>(ARAC)</w:t>
      </w:r>
    </w:p>
    <w:p>
      <w:pPr>
        <w:pStyle w:val="BodyText"/>
        <w:spacing w:before="9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630173</wp:posOffset>
                </wp:positionH>
                <wp:positionV relativeFrom="paragraph">
                  <wp:posOffset>131045</wp:posOffset>
                </wp:positionV>
                <wp:extent cx="5850890" cy="1333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089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13335">
                              <a:moveTo>
                                <a:pt x="5850636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5850636" y="12953"/>
                              </a:lnTo>
                              <a:lnTo>
                                <a:pt x="585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8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619999pt;margin-top:10.318508pt;width:460.68pt;height:1.02pt;mso-position-horizontal-relative:page;mso-position-vertical-relative:paragraph;z-index:-15728640;mso-wrap-distance-left:0;mso-wrap-distance-right:0" id="docshape1" filled="true" fillcolor="#1e487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b/>
          <w:sz w:val="20"/>
        </w:rPr>
      </w:pPr>
    </w:p>
    <w:p>
      <w:pPr>
        <w:tabs>
          <w:tab w:pos="2521" w:val="left" w:leader="none"/>
          <w:tab w:pos="2788" w:val="right" w:leader="none"/>
        </w:tabs>
        <w:spacing w:line="480" w:lineRule="auto" w:before="93"/>
        <w:ind w:left="112" w:right="6380" w:firstLine="0"/>
        <w:jc w:val="left"/>
        <w:rPr>
          <w:sz w:val="24"/>
        </w:rPr>
      </w:pP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</w:r>
      <w:r>
        <w:rPr>
          <w:sz w:val="24"/>
        </w:rPr>
        <w:t>8</w:t>
      </w:r>
      <w:r>
        <w:rPr>
          <w:spacing w:val="-17"/>
          <w:sz w:val="24"/>
        </w:rPr>
        <w:t> </w:t>
      </w:r>
      <w:r>
        <w:rPr>
          <w:sz w:val="24"/>
        </w:rPr>
        <w:t>June</w:t>
      </w:r>
      <w:r>
        <w:rPr>
          <w:spacing w:val="-16"/>
          <w:sz w:val="24"/>
        </w:rPr>
        <w:t> </w:t>
      </w:r>
      <w:r>
        <w:rPr>
          <w:sz w:val="24"/>
        </w:rPr>
        <w:t>2023 </w:t>
      </w:r>
      <w:r>
        <w:rPr>
          <w:b/>
          <w:sz w:val="24"/>
        </w:rPr>
        <w:t>Paper reference:</w:t>
        <w:tab/>
      </w:r>
      <w:r>
        <w:rPr>
          <w:sz w:val="24"/>
        </w:rPr>
        <w:t>AUD 25/23 </w:t>
      </w:r>
      <w:r>
        <w:rPr>
          <w:b/>
          <w:sz w:val="24"/>
        </w:rPr>
        <w:t>Agenda item:</w:t>
      </w:r>
      <w:r>
        <w:rPr>
          <w:rFonts w:ascii="Times New Roman"/>
          <w:sz w:val="24"/>
        </w:rPr>
        <w:tab/>
        <w:tab/>
      </w:r>
      <w:r>
        <w:rPr>
          <w:spacing w:val="-6"/>
          <w:sz w:val="24"/>
        </w:rPr>
        <w:t>12</w:t>
      </w:r>
    </w:p>
    <w:p>
      <w:pPr>
        <w:tabs>
          <w:tab w:pos="2521" w:val="left" w:leader="none"/>
        </w:tabs>
        <w:spacing w:line="275" w:lineRule="exact" w:before="0"/>
        <w:ind w:left="112" w:right="0" w:firstLine="0"/>
        <w:jc w:val="left"/>
        <w:rPr>
          <w:sz w:val="24"/>
        </w:rPr>
      </w:pPr>
      <w:r>
        <w:rPr>
          <w:b/>
          <w:spacing w:val="-2"/>
          <w:sz w:val="24"/>
        </w:rPr>
        <w:t>Author:</w:t>
      </w:r>
      <w:r>
        <w:rPr>
          <w:b/>
          <w:sz w:val="24"/>
        </w:rPr>
        <w:tab/>
      </w:r>
      <w:r>
        <w:rPr>
          <w:sz w:val="24"/>
        </w:rPr>
        <w:t>Morounke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Akingbola</w:t>
      </w:r>
    </w:p>
    <w:p>
      <w:pPr>
        <w:spacing w:before="552"/>
        <w:ind w:left="112" w:right="0" w:firstLine="0"/>
        <w:jc w:val="left"/>
        <w:rPr>
          <w:sz w:val="24"/>
        </w:rPr>
      </w:pPr>
      <w:r>
        <w:rPr>
          <w:b/>
          <w:sz w:val="24"/>
        </w:rPr>
        <w:t>Protective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marking:</w:t>
      </w:r>
      <w:r>
        <w:rPr>
          <w:b/>
          <w:spacing w:val="63"/>
          <w:sz w:val="24"/>
        </w:rPr>
        <w:t> </w:t>
      </w:r>
      <w:r>
        <w:rPr>
          <w:spacing w:val="-2"/>
          <w:sz w:val="24"/>
        </w:rPr>
        <w:t>OFFICIAL/CONFIDENTIAL</w:t>
      </w:r>
    </w:p>
    <w:p>
      <w:pPr>
        <w:pStyle w:val="BodyText"/>
        <w:spacing w:before="8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630173</wp:posOffset>
                </wp:positionH>
                <wp:positionV relativeFrom="paragraph">
                  <wp:posOffset>188636</wp:posOffset>
                </wp:positionV>
                <wp:extent cx="5850890" cy="1333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5089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13335">
                              <a:moveTo>
                                <a:pt x="5850636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5850636" y="12953"/>
                              </a:lnTo>
                              <a:lnTo>
                                <a:pt x="585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1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619999pt;margin-top:14.853269pt;width:460.68pt;height:1.02pt;mso-position-horizontal-relative:page;mso-position-vertical-relative:paragraph;z-index:-15728128;mso-wrap-distance-left:0;mso-wrap-distance-right:0" id="docshape2" filled="true" fillcolor="#4e1864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rPr>
          <w:sz w:val="36"/>
        </w:rPr>
      </w:pPr>
    </w:p>
    <w:p>
      <w:pPr>
        <w:spacing w:before="0"/>
        <w:ind w:left="112" w:right="0" w:firstLine="0"/>
        <w:jc w:val="left"/>
        <w:rPr>
          <w:b/>
          <w:sz w:val="32"/>
        </w:rPr>
      </w:pPr>
      <w:r>
        <w:rPr>
          <w:b/>
          <w:sz w:val="32"/>
        </w:rPr>
        <w:t>Declaration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Interests,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Gifts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Hospitality</w:t>
      </w:r>
      <w:r>
        <w:rPr>
          <w:b/>
          <w:spacing w:val="-1"/>
          <w:sz w:val="32"/>
        </w:rPr>
        <w:t> </w:t>
      </w:r>
      <w:r>
        <w:rPr>
          <w:b/>
          <w:spacing w:val="-2"/>
          <w:sz w:val="32"/>
        </w:rPr>
        <w:t>Register</w:t>
      </w:r>
    </w:p>
    <w:p>
      <w:pPr>
        <w:pStyle w:val="BodyText"/>
        <w:spacing w:before="3"/>
        <w:rPr>
          <w:b/>
          <w:sz w:val="41"/>
        </w:rPr>
      </w:pPr>
    </w:p>
    <w:p>
      <w:pPr>
        <w:pStyle w:val="Heading1"/>
      </w:pPr>
      <w:r>
        <w:rPr/>
        <w:t>Purpose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4"/>
        </w:rPr>
        <w:t>paper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  <w:tab w:pos="538" w:val="left" w:leader="none"/>
        </w:tabs>
        <w:spacing w:line="276" w:lineRule="auto" w:before="1" w:after="0"/>
        <w:ind w:left="538" w:right="1219" w:hanging="358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present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Declaration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Interests,</w:t>
      </w:r>
      <w:r>
        <w:rPr>
          <w:spacing w:val="-5"/>
          <w:sz w:val="24"/>
        </w:rPr>
        <w:t> </w:t>
      </w:r>
      <w:r>
        <w:rPr>
          <w:sz w:val="24"/>
        </w:rPr>
        <w:t>Gifts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Hospitality Register for note.</w:t>
      </w:r>
    </w:p>
    <w:p>
      <w:pPr>
        <w:pStyle w:val="BodyText"/>
        <w:rPr>
          <w:sz w:val="26"/>
        </w:rPr>
      </w:pPr>
    </w:p>
    <w:p>
      <w:pPr>
        <w:pStyle w:val="Heading1"/>
        <w:spacing w:before="173"/>
      </w:pPr>
      <w:r>
        <w:rPr/>
        <w:t>Decision</w:t>
      </w:r>
      <w:r>
        <w:rPr>
          <w:spacing w:val="-11"/>
        </w:rPr>
        <w:t> </w:t>
      </w:r>
      <w:r>
        <w:rPr/>
        <w:t>making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4"/>
        </w:rPr>
        <w:t>date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0" w:after="0"/>
        <w:ind w:left="622" w:right="1347" w:hanging="453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register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note.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register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only</w:t>
      </w:r>
      <w:r>
        <w:rPr>
          <w:spacing w:val="-3"/>
          <w:sz w:val="24"/>
        </w:rPr>
        <w:t> </w:t>
      </w:r>
      <w:r>
        <w:rPr>
          <w:sz w:val="24"/>
        </w:rPr>
        <w:t>tabled when there are items added.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0" w:after="0"/>
        <w:ind w:left="622" w:right="1573" w:hanging="453"/>
        <w:jc w:val="left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18</w:t>
      </w:r>
      <w:r>
        <w:rPr>
          <w:spacing w:val="-4"/>
          <w:sz w:val="24"/>
        </w:rPr>
        <w:t> </w:t>
      </w:r>
      <w:r>
        <w:rPr>
          <w:sz w:val="24"/>
        </w:rPr>
        <w:t>declarations</w:t>
      </w:r>
      <w:r>
        <w:rPr>
          <w:spacing w:val="-3"/>
          <w:sz w:val="24"/>
        </w:rPr>
        <w:t> </w:t>
      </w:r>
      <w:r>
        <w:rPr>
          <w:sz w:val="24"/>
        </w:rPr>
        <w:t>since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register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last</w:t>
      </w:r>
      <w:r>
        <w:rPr>
          <w:spacing w:val="-4"/>
          <w:sz w:val="24"/>
        </w:rPr>
        <w:t> </w:t>
      </w:r>
      <w:r>
        <w:rPr>
          <w:sz w:val="24"/>
        </w:rPr>
        <w:t>shared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 committee at the January 2023 meeting.</w:t>
      </w:r>
    </w:p>
    <w:p>
      <w:pPr>
        <w:pStyle w:val="BodyText"/>
        <w:rPr>
          <w:sz w:val="26"/>
        </w:rPr>
      </w:pPr>
    </w:p>
    <w:p>
      <w:pPr>
        <w:pStyle w:val="Heading1"/>
        <w:spacing w:before="182"/>
      </w:pPr>
      <w:r>
        <w:rPr/>
        <w:t>Action</w:t>
      </w:r>
      <w:r>
        <w:rPr>
          <w:spacing w:val="-12"/>
        </w:rPr>
        <w:t> </w:t>
      </w:r>
      <w:r>
        <w:rPr>
          <w:spacing w:val="-2"/>
        </w:rPr>
        <w:t>required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0" w:after="0"/>
        <w:ind w:left="622" w:right="0" w:hanging="452"/>
        <w:jc w:val="left"/>
        <w:rPr>
          <w:sz w:val="24"/>
        </w:rPr>
      </w:pPr>
      <w:r>
        <w:rPr>
          <w:sz w:val="24"/>
        </w:rPr>
        <w:t>ARAC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required to</w:t>
      </w:r>
      <w:r>
        <w:rPr>
          <w:spacing w:val="-2"/>
          <w:sz w:val="24"/>
        </w:rPr>
        <w:t> </w:t>
      </w:r>
      <w:r>
        <w:rPr>
          <w:sz w:val="24"/>
        </w:rPr>
        <w:t>note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register.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780" w:bottom="280" w:left="880" w:right="800"/>
        </w:sectPr>
      </w:pPr>
    </w:p>
    <w:p>
      <w:pPr>
        <w:spacing w:before="71"/>
        <w:ind w:left="1024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5612003</wp:posOffset>
                </wp:positionH>
                <wp:positionV relativeFrom="paragraph">
                  <wp:posOffset>42009</wp:posOffset>
                </wp:positionV>
                <wp:extent cx="2199640" cy="30670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199640" cy="3067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1"/>
                              <w:ind w:left="969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Version:</w:t>
                            </w:r>
                            <w:r>
                              <w:rPr>
                                <w:spacing w:val="4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HTAG0001</w:t>
                            </w:r>
                          </w:p>
                          <w:p>
                            <w:pPr>
                              <w:spacing w:before="88"/>
                              <w:ind w:left="1506" w:right="1512"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May-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1.890015pt;margin-top:3.307866pt;width:173.2pt;height:24.15pt;mso-position-horizontal-relative:page;mso-position-vertical-relative:paragraph;z-index:15730176" type="#_x0000_t202" id="docshape3" filled="false" stroked="true" strokeweight=".72003pt" strokecolor="#000000">
                <v:textbox inset="0,0,0,0">
                  <w:txbxContent>
                    <w:p>
                      <w:pPr>
                        <w:spacing w:before="91"/>
                        <w:ind w:left="969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Version:</w:t>
                      </w:r>
                      <w:r>
                        <w:rPr>
                          <w:spacing w:val="4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HTAG0001</w:t>
                      </w:r>
                    </w:p>
                    <w:p>
                      <w:pPr>
                        <w:spacing w:before="88"/>
                        <w:ind w:left="1506" w:right="1512"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May-</w:t>
                      </w:r>
                      <w:r>
                        <w:rPr>
                          <w:spacing w:val="-5"/>
                          <w:sz w:val="12"/>
                        </w:rPr>
                        <w:t>23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bookmarkStart w:name="12   AUD 25b-23 ARAC Paper Gifts registe" w:id="4"/>
      <w:bookmarkEnd w:id="4"/>
      <w:r>
        <w:rPr/>
      </w:r>
      <w:r>
        <w:rPr>
          <w:b/>
          <w:sz w:val="22"/>
        </w:rPr>
        <w:t>Register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Gifts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Hospitality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Received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Provided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spacing w:line="273" w:lineRule="auto" w:before="101"/>
        <w:ind w:left="1451" w:right="19666" w:hanging="486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2354833</wp:posOffset>
                </wp:positionH>
                <wp:positionV relativeFrom="paragraph">
                  <wp:posOffset>53999</wp:posOffset>
                </wp:positionV>
                <wp:extent cx="2313940" cy="3079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313940" cy="307975"/>
                          <a:chExt cx="2313940" cy="30797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4572" y="153923"/>
                            <a:ext cx="2305050" cy="14986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8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2022/23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onwards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572" y="4572"/>
                            <a:ext cx="2305050" cy="14986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28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>HTA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419998pt;margin-top:4.251902pt;width:182.2pt;height:24.25pt;mso-position-horizontal-relative:page;mso-position-vertical-relative:paragraph;z-index:15729664" id="docshapegroup4" coordorigin="3708,85" coordsize="3644,485">
                <v:shape style="position:absolute;left:3715;top:327;width:3630;height:236" type="#_x0000_t202" id="docshape5" filled="false" stroked="true" strokeweight=".72pt" strokecolor="#000000">
                  <v:textbox inset="0,0,0,0">
                    <w:txbxContent>
                      <w:p>
                        <w:pPr>
                          <w:spacing w:before="1"/>
                          <w:ind w:left="28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2022/23</w:t>
                        </w:r>
                        <w:r>
                          <w:rPr>
                            <w:b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>onwards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715;top:92;width:3630;height:236" type="#_x0000_t202" id="docshape6" filled="false" stroked="true" strokeweight=".72pt" strokecolor="#000000">
                  <v:textbox inset="0,0,0,0">
                    <w:txbxContent>
                      <w:p>
                        <w:pPr>
                          <w:spacing w:before="1"/>
                          <w:ind w:left="28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5"/>
                            <w:w w:val="105"/>
                            <w:sz w:val="18"/>
                          </w:rPr>
                          <w:t>HTA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18"/>
        </w:rPr>
        <w:t>DIVISION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/</w:t>
      </w:r>
      <w:r>
        <w:rPr>
          <w:b/>
          <w:spacing w:val="-10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DEPARTMENT: </w:t>
      </w:r>
      <w:r>
        <w:rPr>
          <w:b/>
          <w:spacing w:val="-4"/>
          <w:w w:val="105"/>
          <w:sz w:val="18"/>
        </w:rPr>
        <w:t>FINANCIAL</w:t>
      </w:r>
      <w:r>
        <w:rPr>
          <w:b/>
          <w:spacing w:val="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YEAR(s):</w:t>
      </w:r>
    </w:p>
    <w:p>
      <w:pPr>
        <w:pStyle w:val="BodyText"/>
        <w:rPr>
          <w:b/>
          <w:sz w:val="1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2352"/>
        <w:gridCol w:w="3629"/>
        <w:gridCol w:w="1492"/>
        <w:gridCol w:w="1492"/>
        <w:gridCol w:w="1970"/>
        <w:gridCol w:w="1970"/>
        <w:gridCol w:w="2923"/>
        <w:gridCol w:w="2471"/>
        <w:gridCol w:w="3568"/>
      </w:tblGrid>
      <w:tr>
        <w:trPr>
          <w:trHeight w:val="210" w:hRule="atLeast"/>
        </w:trPr>
        <w:tc>
          <w:tcPr>
            <w:tcW w:w="859" w:type="dxa"/>
            <w:shd w:val="clear" w:color="auto" w:fill="EBF0DE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905" w:type="dxa"/>
            <w:gridSpan w:val="6"/>
            <w:shd w:val="clear" w:color="auto" w:fill="FFFFCC"/>
          </w:tcPr>
          <w:p>
            <w:pPr>
              <w:pStyle w:val="TableParagraph"/>
              <w:spacing w:line="190" w:lineRule="exact" w:before="1"/>
              <w:ind w:left="5179" w:right="513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Details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Gift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Hospitality</w:t>
            </w:r>
          </w:p>
        </w:tc>
        <w:tc>
          <w:tcPr>
            <w:tcW w:w="5394" w:type="dxa"/>
            <w:gridSpan w:val="2"/>
            <w:shd w:val="clear" w:color="auto" w:fill="FCE9D9"/>
          </w:tcPr>
          <w:p>
            <w:pPr>
              <w:pStyle w:val="TableParagraph"/>
              <w:spacing w:line="190" w:lineRule="exact" w:before="1"/>
              <w:ind w:left="37"/>
              <w:rPr>
                <w:b/>
                <w:sz w:val="17"/>
              </w:rPr>
            </w:pPr>
            <w:r>
              <w:rPr>
                <w:b/>
                <w:sz w:val="17"/>
              </w:rPr>
              <w:t>Provider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356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190" w:lineRule="exact" w:before="1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Recipient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Details</w:t>
            </w:r>
          </w:p>
        </w:tc>
      </w:tr>
      <w:tr>
        <w:trPr>
          <w:trHeight w:val="433" w:hRule="atLeast"/>
        </w:trPr>
        <w:tc>
          <w:tcPr>
            <w:tcW w:w="859" w:type="dxa"/>
            <w:shd w:val="clear" w:color="auto" w:fill="EBF0DE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3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Type</w:t>
            </w:r>
          </w:p>
        </w:tc>
        <w:tc>
          <w:tcPr>
            <w:tcW w:w="2352" w:type="dxa"/>
            <w:shd w:val="clear" w:color="auto" w:fill="FFFFCC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Brief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Item</w:t>
            </w:r>
          </w:p>
        </w:tc>
        <w:tc>
          <w:tcPr>
            <w:tcW w:w="3629" w:type="dxa"/>
            <w:shd w:val="clear" w:color="auto" w:fill="FFFFCC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Reason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Gift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Hospitality</w:t>
            </w:r>
          </w:p>
        </w:tc>
        <w:tc>
          <w:tcPr>
            <w:tcW w:w="1492" w:type="dxa"/>
            <w:shd w:val="clear" w:color="auto" w:fill="FFFFCC"/>
          </w:tcPr>
          <w:p>
            <w:pPr>
              <w:pStyle w:val="TableParagraph"/>
              <w:spacing w:line="240" w:lineRule="auto" w:before="8"/>
              <w:ind w:left="34"/>
              <w:rPr>
                <w:b/>
                <w:sz w:val="17"/>
              </w:rPr>
            </w:pPr>
            <w:r>
              <w:rPr>
                <w:b/>
                <w:sz w:val="17"/>
              </w:rPr>
              <w:t>Date(s)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of</w:t>
            </w:r>
          </w:p>
          <w:p>
            <w:pPr>
              <w:pStyle w:val="TableParagraph"/>
              <w:spacing w:line="185" w:lineRule="exact" w:before="25"/>
              <w:ind w:left="3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provision</w:t>
            </w:r>
          </w:p>
        </w:tc>
        <w:tc>
          <w:tcPr>
            <w:tcW w:w="1492" w:type="dxa"/>
            <w:shd w:val="clear" w:color="auto" w:fill="FFFFCC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35"/>
              <w:rPr>
                <w:b/>
                <w:sz w:val="17"/>
              </w:rPr>
            </w:pPr>
            <w:r>
              <w:rPr>
                <w:b/>
                <w:sz w:val="17"/>
              </w:rPr>
              <w:t>Value of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Item(s)</w:t>
            </w:r>
          </w:p>
        </w:tc>
        <w:tc>
          <w:tcPr>
            <w:tcW w:w="1970" w:type="dxa"/>
            <w:shd w:val="clear" w:color="auto" w:fill="FFFFCC"/>
          </w:tcPr>
          <w:p>
            <w:pPr>
              <w:pStyle w:val="TableParagraph"/>
              <w:spacing w:line="187" w:lineRule="exact"/>
              <w:ind w:left="35"/>
              <w:rPr>
                <w:b/>
                <w:sz w:val="17"/>
              </w:rPr>
            </w:pPr>
            <w:r>
              <w:rPr>
                <w:b/>
                <w:sz w:val="17"/>
              </w:rPr>
              <w:t>Location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where</w:t>
            </w:r>
          </w:p>
          <w:p>
            <w:pPr>
              <w:pStyle w:val="TableParagraph"/>
              <w:spacing w:line="240" w:lineRule="auto" w:before="25"/>
              <w:ind w:left="3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Provided</w:t>
            </w:r>
          </w:p>
        </w:tc>
        <w:tc>
          <w:tcPr>
            <w:tcW w:w="1970" w:type="dxa"/>
            <w:shd w:val="clear" w:color="auto" w:fill="FFFFCC"/>
          </w:tcPr>
          <w:p>
            <w:pPr>
              <w:pStyle w:val="TableParagraph"/>
              <w:spacing w:line="187" w:lineRule="exact"/>
              <w:ind w:left="36"/>
              <w:rPr>
                <w:b/>
                <w:sz w:val="17"/>
              </w:rPr>
            </w:pPr>
            <w:r>
              <w:rPr>
                <w:b/>
                <w:sz w:val="17"/>
              </w:rPr>
              <w:t>Action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on </w:t>
            </w:r>
            <w:r>
              <w:rPr>
                <w:b/>
                <w:spacing w:val="-2"/>
                <w:sz w:val="17"/>
              </w:rPr>
              <w:t>Gifts</w:t>
            </w:r>
          </w:p>
          <w:p>
            <w:pPr>
              <w:pStyle w:val="TableParagraph"/>
              <w:spacing w:line="240" w:lineRule="auto" w:before="25"/>
              <w:ind w:left="3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Received</w:t>
            </w:r>
          </w:p>
        </w:tc>
        <w:tc>
          <w:tcPr>
            <w:tcW w:w="2923" w:type="dxa"/>
            <w:shd w:val="clear" w:color="auto" w:fill="FCE9D9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37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Person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Body</w:t>
            </w:r>
          </w:p>
        </w:tc>
        <w:tc>
          <w:tcPr>
            <w:tcW w:w="2471" w:type="dxa"/>
            <w:shd w:val="clear" w:color="auto" w:fill="FCE9D9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37"/>
              <w:rPr>
                <w:b/>
                <w:sz w:val="17"/>
              </w:rPr>
            </w:pPr>
            <w:r>
              <w:rPr>
                <w:b/>
                <w:sz w:val="17"/>
              </w:rPr>
              <w:t>Relationship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Department</w:t>
            </w:r>
          </w:p>
        </w:tc>
        <w:tc>
          <w:tcPr>
            <w:tcW w:w="3568" w:type="dxa"/>
            <w:shd w:val="clear" w:color="auto" w:fill="DCE6F0"/>
          </w:tcPr>
          <w:p>
            <w:pPr>
              <w:pStyle w:val="TableParagraph"/>
              <w:spacing w:line="240" w:lineRule="auto" w:before="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/>
              <w:ind w:left="38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Person(s)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Body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Notebook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Note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book</w:t>
            </w:r>
            <w:r>
              <w:rPr>
                <w:color w:val="0000FF"/>
                <w:spacing w:val="-5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ran</w:t>
            </w:r>
            <w:r>
              <w:rPr>
                <w:color w:val="0000FF"/>
                <w:spacing w:val="-6"/>
                <w:w w:val="105"/>
                <w:sz w:val="15"/>
              </w:rPr>
              <w:t> </w:t>
            </w:r>
            <w:r>
              <w:rPr>
                <w:color w:val="0000FF"/>
                <w:spacing w:val="-5"/>
                <w:w w:val="105"/>
                <w:sz w:val="15"/>
              </w:rPr>
              <w:t>out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11//01/2023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Less</w:t>
            </w:r>
            <w:r>
              <w:rPr>
                <w:color w:val="0000FF"/>
                <w:spacing w:val="-5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the</w:t>
            </w:r>
            <w:r>
              <w:rPr>
                <w:color w:val="0000FF"/>
                <w:spacing w:val="-5"/>
                <w:w w:val="105"/>
                <w:sz w:val="15"/>
              </w:rPr>
              <w:t> £2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NHSBT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[22518]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Adam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Whittaker</w:t>
            </w:r>
          </w:p>
        </w:tc>
      </w:tr>
      <w:tr>
        <w:trPr>
          <w:trHeight w:val="176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18/01/2023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Smart</w:t>
            </w:r>
            <w:r>
              <w:rPr>
                <w:color w:val="0000FF"/>
                <w:spacing w:val="3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Cells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International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[22522]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Adam</w:t>
            </w:r>
            <w:r>
              <w:rPr>
                <w:color w:val="0000FF"/>
                <w:spacing w:val="-10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Whittaker/Rita</w:t>
            </w:r>
            <w:r>
              <w:rPr>
                <w:color w:val="0000FF"/>
                <w:spacing w:val="-11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Barallon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11/01/2023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NuVision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Biotherapies</w:t>
            </w:r>
            <w:r>
              <w:rPr>
                <w:color w:val="0000FF"/>
                <w:spacing w:val="3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Ltd</w:t>
            </w:r>
            <w:r>
              <w:rPr>
                <w:color w:val="0000FF"/>
                <w:spacing w:val="3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[22565]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Philip</w:t>
            </w:r>
            <w:r>
              <w:rPr>
                <w:color w:val="0000FF"/>
                <w:spacing w:val="3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Bergin/Rita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Barallon/Ravi</w:t>
            </w:r>
            <w:r>
              <w:rPr>
                <w:color w:val="0000FF"/>
                <w:spacing w:val="3"/>
                <w:w w:val="105"/>
                <w:sz w:val="15"/>
              </w:rPr>
              <w:t> </w:t>
            </w:r>
            <w:r>
              <w:rPr>
                <w:color w:val="0000FF"/>
                <w:spacing w:val="-4"/>
                <w:w w:val="105"/>
                <w:sz w:val="15"/>
              </w:rPr>
              <w:t>Chana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30/11/2022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Jack</w:t>
            </w:r>
            <w:r>
              <w:rPr>
                <w:color w:val="0000FF"/>
                <w:spacing w:val="-9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Copeland</w:t>
            </w:r>
            <w:r>
              <w:rPr>
                <w:color w:val="0000FF"/>
                <w:spacing w:val="-9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Centre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Philip</w:t>
            </w:r>
            <w:r>
              <w:rPr>
                <w:color w:val="0000FF"/>
                <w:spacing w:val="3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Bergin/Victoria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Stratigou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25/01/2023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Great</w:t>
            </w:r>
            <w:r>
              <w:rPr>
                <w:color w:val="0000FF"/>
                <w:spacing w:val="-9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Orman</w:t>
            </w:r>
            <w:r>
              <w:rPr>
                <w:color w:val="0000FF"/>
                <w:spacing w:val="-9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Street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Hospital</w:t>
            </w:r>
            <w:r>
              <w:rPr>
                <w:color w:val="0000FF"/>
                <w:spacing w:val="-10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[11026]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Adam</w:t>
            </w:r>
            <w:r>
              <w:rPr>
                <w:color w:val="0000FF"/>
                <w:spacing w:val="8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Whittaker/Bethany</w:t>
            </w:r>
            <w:r>
              <w:rPr>
                <w:color w:val="0000FF"/>
                <w:spacing w:val="1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Lloyd/Angela</w:t>
            </w:r>
            <w:r>
              <w:rPr>
                <w:color w:val="0000FF"/>
                <w:spacing w:val="5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Mortimer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02/02/2023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J&amp;J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Medical</w:t>
            </w:r>
            <w:r>
              <w:rPr>
                <w:color w:val="0000FF"/>
                <w:spacing w:val="-9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[22647]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Adam</w:t>
            </w:r>
            <w:r>
              <w:rPr>
                <w:color w:val="0000FF"/>
                <w:spacing w:val="11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Whittaker/Bethany</w:t>
            </w:r>
            <w:r>
              <w:rPr>
                <w:color w:val="0000FF"/>
                <w:spacing w:val="3"/>
                <w:w w:val="105"/>
                <w:sz w:val="15"/>
              </w:rPr>
              <w:t> </w:t>
            </w:r>
            <w:r>
              <w:rPr>
                <w:color w:val="0000FF"/>
                <w:spacing w:val="-4"/>
                <w:w w:val="105"/>
                <w:sz w:val="15"/>
              </w:rPr>
              <w:t>Lloyd</w:t>
            </w:r>
          </w:p>
        </w:tc>
      </w:tr>
      <w:tr>
        <w:trPr>
          <w:trHeight w:val="176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11/01/2023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 w:right="-15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Anthony</w:t>
            </w:r>
            <w:r>
              <w:rPr>
                <w:color w:val="0000FF"/>
                <w:spacing w:val="-11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Nolan</w:t>
            </w:r>
            <w:r>
              <w:rPr>
                <w:color w:val="0000FF"/>
                <w:spacing w:val="-11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Codrd</w:t>
            </w:r>
            <w:r>
              <w:rPr>
                <w:color w:val="0000FF"/>
                <w:spacing w:val="-10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Blook</w:t>
            </w:r>
            <w:r>
              <w:rPr>
                <w:color w:val="0000FF"/>
                <w:spacing w:val="-9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Bank</w:t>
            </w:r>
            <w:r>
              <w:rPr>
                <w:color w:val="0000FF"/>
                <w:spacing w:val="-9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[11012]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Louise</w:t>
            </w:r>
            <w:r>
              <w:rPr>
                <w:color w:val="0000FF"/>
                <w:spacing w:val="5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Knight/Chris</w:t>
            </w:r>
            <w:r>
              <w:rPr>
                <w:color w:val="0000FF"/>
                <w:spacing w:val="6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Perrett/Bethany</w:t>
            </w:r>
            <w:r>
              <w:rPr>
                <w:color w:val="0000FF"/>
                <w:spacing w:val="1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Lloyd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18/01/2023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Hammersmith</w:t>
            </w:r>
            <w:r>
              <w:rPr>
                <w:color w:val="0000FF"/>
                <w:spacing w:val="8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Hospital</w:t>
            </w:r>
            <w:r>
              <w:rPr>
                <w:color w:val="0000FF"/>
                <w:spacing w:val="8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[11118]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Angela</w:t>
            </w:r>
            <w:r>
              <w:rPr>
                <w:color w:val="0000FF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Cooper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17/11/2023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George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Elliot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Hospital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[12171]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Machelle</w:t>
            </w:r>
            <w:r>
              <w:rPr>
                <w:color w:val="0000FF"/>
                <w:spacing w:val="-10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Lancaster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/</w:t>
            </w:r>
            <w:r>
              <w:rPr>
                <w:color w:val="0000FF"/>
                <w:spacing w:val="-9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Mark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Wrigley</w:t>
            </w:r>
          </w:p>
        </w:tc>
      </w:tr>
      <w:tr>
        <w:trPr>
          <w:trHeight w:val="366" w:hRule="atLeast"/>
        </w:trPr>
        <w:tc>
          <w:tcPr>
            <w:tcW w:w="859" w:type="dxa"/>
          </w:tcPr>
          <w:p>
            <w:pPr>
              <w:pStyle w:val="TableParagraph"/>
              <w:spacing w:line="240" w:lineRule="auto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spacing w:line="240" w:lineRule="auto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spacing w:line="240" w:lineRule="auto" w:before="8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240" w:lineRule="auto" w:before="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07/02/2023</w:t>
            </w:r>
          </w:p>
          <w:p>
            <w:pPr>
              <w:pStyle w:val="TableParagraph"/>
              <w:spacing w:line="149" w:lineRule="exact" w:before="2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08/02/2023</w:t>
            </w:r>
          </w:p>
        </w:tc>
        <w:tc>
          <w:tcPr>
            <w:tcW w:w="1492" w:type="dxa"/>
          </w:tcPr>
          <w:p>
            <w:pPr>
              <w:pStyle w:val="TableParagraph"/>
              <w:spacing w:line="240" w:lineRule="auto" w:before="8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spacing w:line="240" w:lineRule="auto" w:before="8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spacing w:line="240" w:lineRule="auto" w:before="8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spacing w:line="240" w:lineRule="auto" w:before="8"/>
              <w:ind w:left="34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NHSBT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[11018]</w:t>
            </w:r>
          </w:p>
        </w:tc>
        <w:tc>
          <w:tcPr>
            <w:tcW w:w="2471" w:type="dxa"/>
          </w:tcPr>
          <w:p>
            <w:pPr>
              <w:pStyle w:val="TableParagraph"/>
              <w:spacing w:line="240" w:lineRule="auto" w:before="8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spacing w:line="240" w:lineRule="auto" w:before="8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Angela</w:t>
            </w:r>
            <w:r>
              <w:rPr>
                <w:color w:val="0000FF"/>
                <w:spacing w:val="5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Cooper/Adam</w:t>
            </w:r>
            <w:r>
              <w:rPr>
                <w:color w:val="0000FF"/>
                <w:spacing w:val="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Whittaekr/Rita</w:t>
            </w:r>
            <w:r>
              <w:rPr>
                <w:color w:val="0000FF"/>
                <w:spacing w:val="5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Barallon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6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spacing w:line="158" w:lineRule="exact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spacing w:line="158" w:lineRule="exact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09/02/2023</w:t>
            </w:r>
          </w:p>
        </w:tc>
        <w:tc>
          <w:tcPr>
            <w:tcW w:w="1492" w:type="dxa"/>
          </w:tcPr>
          <w:p>
            <w:pPr>
              <w:pStyle w:val="TableParagraph"/>
              <w:spacing w:line="158" w:lineRule="exact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spacing w:line="158" w:lineRule="exact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spacing w:line="158" w:lineRule="exact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spacing w:line="158" w:lineRule="exact"/>
              <w:ind w:left="34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NHSBT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[11018]</w:t>
            </w:r>
          </w:p>
        </w:tc>
        <w:tc>
          <w:tcPr>
            <w:tcW w:w="2471" w:type="dxa"/>
          </w:tcPr>
          <w:p>
            <w:pPr>
              <w:pStyle w:val="TableParagraph"/>
              <w:spacing w:line="158" w:lineRule="exact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spacing w:line="158" w:lineRule="exact"/>
              <w:ind w:left="36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Adam</w:t>
            </w:r>
            <w:r>
              <w:rPr>
                <w:color w:val="0000FF"/>
                <w:spacing w:val="-11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Whittaekr/Rita</w:t>
            </w:r>
            <w:r>
              <w:rPr>
                <w:color w:val="0000FF"/>
                <w:spacing w:val="-11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Barallon</w:t>
            </w:r>
          </w:p>
        </w:tc>
      </w:tr>
      <w:tr>
        <w:trPr>
          <w:trHeight w:val="176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13/02/2023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Gilead</w:t>
            </w:r>
            <w:r>
              <w:rPr>
                <w:color w:val="0000FF"/>
                <w:spacing w:val="-9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Sciences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Ltd</w:t>
            </w:r>
            <w:r>
              <w:rPr>
                <w:color w:val="0000FF"/>
                <w:spacing w:val="-9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[22683]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Philip</w:t>
            </w:r>
            <w:r>
              <w:rPr>
                <w:color w:val="0000FF"/>
                <w:spacing w:val="-1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Bergin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01/11/2022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TTP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Plc</w:t>
            </w:r>
            <w:r>
              <w:rPr>
                <w:color w:val="0000FF"/>
                <w:spacing w:val="-5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[12734]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z w:val="15"/>
              </w:rPr>
              <w:t>Philip</w:t>
            </w:r>
            <w:r>
              <w:rPr>
                <w:color w:val="0000FF"/>
                <w:spacing w:val="21"/>
                <w:sz w:val="15"/>
              </w:rPr>
              <w:t> </w:t>
            </w:r>
            <w:r>
              <w:rPr>
                <w:color w:val="0000FF"/>
                <w:sz w:val="15"/>
              </w:rPr>
              <w:t>Bergin/Bethany</w:t>
            </w:r>
            <w:r>
              <w:rPr>
                <w:color w:val="0000FF"/>
                <w:spacing w:val="15"/>
                <w:sz w:val="15"/>
              </w:rPr>
              <w:t> </w:t>
            </w:r>
            <w:r>
              <w:rPr>
                <w:color w:val="0000FF"/>
                <w:spacing w:val="-4"/>
                <w:sz w:val="15"/>
              </w:rPr>
              <w:t>Lloyd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23/03/2023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PhoreMost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[12755]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z w:val="15"/>
              </w:rPr>
              <w:t>Bethany</w:t>
            </w:r>
            <w:r>
              <w:rPr>
                <w:color w:val="0000FF"/>
                <w:spacing w:val="15"/>
                <w:sz w:val="15"/>
              </w:rPr>
              <w:t> </w:t>
            </w:r>
            <w:r>
              <w:rPr>
                <w:color w:val="0000FF"/>
                <w:spacing w:val="-2"/>
                <w:sz w:val="15"/>
              </w:rPr>
              <w:t>Lloyd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29/03/2023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Joint</w:t>
            </w:r>
            <w:r>
              <w:rPr>
                <w:color w:val="0000FF"/>
                <w:spacing w:val="-11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Operations</w:t>
            </w:r>
            <w:r>
              <w:rPr>
                <w:color w:val="0000FF"/>
                <w:spacing w:val="-10"/>
                <w:w w:val="105"/>
                <w:sz w:val="15"/>
              </w:rPr>
              <w:t> </w:t>
            </w:r>
            <w:r>
              <w:rPr>
                <w:color w:val="0000FF"/>
                <w:spacing w:val="-5"/>
                <w:w w:val="105"/>
                <w:sz w:val="15"/>
              </w:rPr>
              <w:t>Ltd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Angela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Cooper/Amy</w:t>
            </w:r>
            <w:r>
              <w:rPr>
                <w:color w:val="0000FF"/>
                <w:spacing w:val="-1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Shackell</w:t>
            </w:r>
          </w:p>
        </w:tc>
      </w:tr>
      <w:tr>
        <w:trPr>
          <w:trHeight w:val="176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13/04/2023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North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Middlesex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[12562]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Shane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Mongor/Mark</w:t>
            </w:r>
            <w:r>
              <w:rPr>
                <w:color w:val="0000FF"/>
                <w:spacing w:val="5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Wrigley/Paul</w:t>
            </w:r>
            <w:r>
              <w:rPr>
                <w:color w:val="0000FF"/>
                <w:spacing w:val="3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Lawrence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4"/>
                <w:w w:val="105"/>
                <w:sz w:val="15"/>
              </w:rPr>
              <w:t>(obs)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18/04/2023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BioHorizons</w:t>
            </w:r>
            <w:r>
              <w:rPr>
                <w:color w:val="0000FF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UK</w:t>
            </w:r>
            <w:r>
              <w:rPr>
                <w:color w:val="0000FF"/>
                <w:spacing w:val="-1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[11008]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Louise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Knight/Angela</w:t>
            </w:r>
            <w:r>
              <w:rPr>
                <w:color w:val="0000FF"/>
                <w:spacing w:val="3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Cooper</w:t>
            </w: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Lunch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Lunch</w:t>
            </w:r>
            <w:r>
              <w:rPr>
                <w:color w:val="0000FF"/>
                <w:spacing w:val="-8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provided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7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inspection</w:t>
            </w:r>
          </w:p>
        </w:tc>
        <w:tc>
          <w:tcPr>
            <w:tcW w:w="1492" w:type="dxa"/>
          </w:tcPr>
          <w:p>
            <w:pPr>
              <w:pStyle w:val="TableParagraph"/>
              <w:spacing w:line="149" w:lineRule="exact" w:before="8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25/04/2023</w:t>
            </w:r>
          </w:p>
        </w:tc>
        <w:tc>
          <w:tcPr>
            <w:tcW w:w="1492" w:type="dxa"/>
          </w:tcPr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Unknown</w:t>
            </w:r>
          </w:p>
        </w:tc>
        <w:tc>
          <w:tcPr>
            <w:tcW w:w="1970" w:type="dxa"/>
          </w:tcPr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color w:val="0000FF"/>
                <w:w w:val="105"/>
                <w:sz w:val="15"/>
              </w:rPr>
              <w:t>On</w:t>
            </w:r>
            <w:r>
              <w:rPr>
                <w:color w:val="0000FF"/>
                <w:spacing w:val="-4"/>
                <w:w w:val="105"/>
                <w:sz w:val="15"/>
              </w:rPr>
              <w:t> site</w:t>
            </w:r>
          </w:p>
        </w:tc>
        <w:tc>
          <w:tcPr>
            <w:tcW w:w="1970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Accepted</w:t>
            </w:r>
          </w:p>
        </w:tc>
        <w:tc>
          <w:tcPr>
            <w:tcW w:w="2923" w:type="dxa"/>
          </w:tcPr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Nottingham</w:t>
            </w:r>
            <w:r>
              <w:rPr>
                <w:color w:val="0000FF"/>
                <w:spacing w:val="5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Univeristy</w:t>
            </w:r>
            <w:r>
              <w:rPr>
                <w:color w:val="0000FF"/>
                <w:spacing w:val="1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Hosp</w:t>
            </w:r>
            <w:r>
              <w:rPr>
                <w:color w:val="0000FF"/>
                <w:spacing w:val="6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[11073]</w:t>
            </w:r>
          </w:p>
        </w:tc>
        <w:tc>
          <w:tcPr>
            <w:tcW w:w="2471" w:type="dxa"/>
          </w:tcPr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Licenced</w:t>
            </w:r>
            <w:r>
              <w:rPr>
                <w:color w:val="0000FF"/>
                <w:spacing w:val="4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establishment</w:t>
            </w:r>
          </w:p>
        </w:tc>
        <w:tc>
          <w:tcPr>
            <w:tcW w:w="3568" w:type="dxa"/>
          </w:tcPr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Philip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Bergin/Angela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Cooper/Rob</w:t>
            </w:r>
            <w:r>
              <w:rPr>
                <w:color w:val="0000FF"/>
                <w:spacing w:val="2"/>
                <w:w w:val="105"/>
                <w:sz w:val="15"/>
              </w:rPr>
              <w:t> </w:t>
            </w:r>
            <w:r>
              <w:rPr>
                <w:color w:val="0000FF"/>
                <w:spacing w:val="-2"/>
                <w:w w:val="105"/>
                <w:sz w:val="15"/>
              </w:rPr>
              <w:t>Watson</w:t>
            </w:r>
          </w:p>
        </w:tc>
      </w:tr>
      <w:tr>
        <w:trPr>
          <w:trHeight w:val="176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5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859" w:type="dxa"/>
          </w:tcPr>
          <w:p>
            <w:pPr>
              <w:pStyle w:val="TableParagraph"/>
              <w:spacing w:line="152" w:lineRule="exact" w:before="5"/>
              <w:ind w:left="30"/>
              <w:rPr>
                <w:sz w:val="15"/>
              </w:rPr>
            </w:pPr>
            <w:r>
              <w:rPr>
                <w:color w:val="0000FF"/>
                <w:spacing w:val="-2"/>
                <w:w w:val="105"/>
                <w:sz w:val="15"/>
              </w:rPr>
              <w:t>Receipt</w:t>
            </w:r>
          </w:p>
        </w:tc>
        <w:tc>
          <w:tcPr>
            <w:tcW w:w="235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47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5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</w:tr>
    </w:tbl>
    <w:sectPr>
      <w:pgSz w:w="23820" w:h="16840" w:orient="landscape"/>
      <w:pgMar w:top="1000" w:bottom="280" w:left="3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38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8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7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5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4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2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1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19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8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1875" w:hanging="1680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22" w:hanging="45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57" w:lineRule="exact"/>
      <w:ind w:left="3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- Select Type -" ma:contentTypeID="0x01010070FA452D68FE2C4C857151ED38B1EED91E00E502B8D84590EE4E8EC989D859A5E241" ma:contentTypeVersion="47" ma:contentTypeDescription="Create a new document." ma:contentTypeScope="" ma:versionID="b4f2ae6565a38f40dd9485ee43734e88">
  <xsd:schema xmlns:xsd="http://www.w3.org/2001/XMLSchema" xmlns:xs="http://www.w3.org/2001/XMLSchema" xmlns:p="http://schemas.microsoft.com/office/2006/metadata/properties" xmlns:ns1="http://schemas.microsoft.com/sharepoint/v3" xmlns:ns2="da565c07-dda8-49d0-af77-97162e211c3a" xmlns:ns3="a2e08295-de2b-4bb5-bafa-fe187688d115" xmlns:ns4="7e8a62b4-da98-4c32-8f09-13b01fecd102" targetNamespace="http://schemas.microsoft.com/office/2006/metadata/properties" ma:root="true" ma:fieldsID="af1185014e28016630bb2b549cab7a37" ns1:_="" ns2:_="" ns3:_="" ns4:_="">
    <xsd:import namespace="http://schemas.microsoft.com/sharepoint/v3"/>
    <xsd:import namespace="da565c07-dda8-49d0-af77-97162e211c3a"/>
    <xsd:import namespace="a2e08295-de2b-4bb5-bafa-fe187688d115"/>
    <xsd:import namespace="7e8a62b4-da98-4c32-8f09-13b01fecd102"/>
    <xsd:element name="properties">
      <xsd:complexType>
        <xsd:sequence>
          <xsd:element name="documentManagement">
            <xsd:complexType>
              <xsd:all>
                <xsd:element ref="ns2:Retention_x005f_x0020_Date" minOccurs="0"/>
                <xsd:element ref="ns2:Review_x005f_x0020_Date" minOccurs="0"/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3:SharedWithUsers" minOccurs="0"/>
                <xsd:element ref="ns3:SharedWithDetail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3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5c07-dda8-49d0-af77-97162e211c3a" elementFormDefault="qualified">
    <xsd:import namespace="http://schemas.microsoft.com/office/2006/documentManagement/types"/>
    <xsd:import namespace="http://schemas.microsoft.com/office/infopath/2007/PartnerControls"/>
    <xsd:element name="Retention_x005f_x0020_Date" ma:index="8" nillable="true" ma:displayName="Retention Date" ma:format="DateOnly" ma:internalName="Retention_x0020_Date" ma:readOnly="false">
      <xsd:simpleType>
        <xsd:restriction base="dms:DateTime"/>
      </xsd:simpleType>
    </xsd:element>
    <xsd:element name="Review_x005f_x0020_Date" ma:index="9" nillable="true" ma:displayName="Review Date" ma:format="DateOnly" ma:internalName="Review_x0020_Date" ma:readOnly="false">
      <xsd:simpleType>
        <xsd:restriction base="dms:DateTime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8295-de2b-4bb5-bafa-fe187688d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a62b4-da98-4c32-8f09-13b01fecd10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Retention_x005f_x0020_Date xmlns="da565c07-dda8-49d0-af77-97162e211c3a" xsi:nil="true"/>
    <Review_x005f_x0020_Date xmlns="da565c07-dda8-49d0-af77-97162e211c3a" xsi:nil="true"/>
    <_dlc_DocId xmlns="da565c07-dda8-49d0-af77-97162e211c3a">AD75TJCKWPSD-1767322064-25175</_dlc_DocId>
    <_dlc_DocIdUrl xmlns="da565c07-dda8-49d0-af77-97162e211c3a">
      <Url>https://htagovuk.sharepoint.com/sites/edrms/qm/_layouts/15/DocIdRedir.aspx?ID=AD75TJCKWPSD-1767322064-25175</Url>
      <Description>AD75TJCKWPSD-1767322064-25175</Description>
    </_dlc_DocIdUrl>
  </documentManagement>
</p:properties>
</file>

<file path=customXml/itemProps1.xml><?xml version="1.0" encoding="utf-8"?>
<ds:datastoreItem xmlns:ds="http://schemas.openxmlformats.org/officeDocument/2006/customXml" ds:itemID="{14680810-90FD-470F-A917-D28328F3F1B2}"/>
</file>

<file path=customXml/itemProps2.xml><?xml version="1.0" encoding="utf-8"?>
<ds:datastoreItem xmlns:ds="http://schemas.openxmlformats.org/officeDocument/2006/customXml" ds:itemID="{A6893F51-77C0-4FDC-A432-518F763A57A2}"/>
</file>

<file path=customXml/itemProps3.xml><?xml version="1.0" encoding="utf-8"?>
<ds:datastoreItem xmlns:ds="http://schemas.openxmlformats.org/officeDocument/2006/customXml" ds:itemID="{7BAC3F57-C626-49EA-9D1C-4EE6D266DE7C}"/>
</file>

<file path=customXml/itemProps4.xml><?xml version="1.0" encoding="utf-8"?>
<ds:datastoreItem xmlns:ds="http://schemas.openxmlformats.org/officeDocument/2006/customXml" ds:itemID="{E2303D8B-9750-46B9-A600-A6B607E25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Smith</dc:creator>
  <dcterms:created xsi:type="dcterms:W3CDTF">2023-07-25T17:31:03Z</dcterms:created>
  <dcterms:modified xsi:type="dcterms:W3CDTF">2023-07-25T17:31:03Z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Adobe Acrobat Pro (64-bit) 23.3.20244</vt:lpwstr>
  </property>
  <property fmtid="{D5CDD505-2E9C-101B-9397-08002B2CF9AE}" pid="4" name="LastSaved">
    <vt:filetime>2023-07-25T00:00:00Z</vt:filetime>
  </property>
  <property fmtid="{D5CDD505-2E9C-101B-9397-08002B2CF9AE}" pid="5" name="Producer">
    <vt:lpwstr>Adobe PDF Library 23.3.233</vt:lpwstr>
  </property>
  <property fmtid="{D5CDD505-2E9C-101B-9397-08002B2CF9AE}" pid="6" name="ContentTypeId">
    <vt:lpwstr>0x01010070FA452D68FE2C4C857151ED38B1EED91E00E502B8D84590EE4E8EC989D859A5E241</vt:lpwstr>
  </property>
  <property fmtid="{D5CDD505-2E9C-101B-9397-08002B2CF9AE}" pid="7" name="_dlc_DocIdItemGuid">
    <vt:lpwstr>b2b33d8e-8e17-4d1b-9a6b-70b71dd20b14</vt:lpwstr>
  </property>
</Properties>
</file>